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B6346" w:rsidR="00AC55BE" w:rsidP="01EB1CA4" w:rsidRDefault="00AC55BE" w14:paraId="362E8A93" w14:textId="77777777">
      <w:pPr>
        <w:pStyle w:val="paragraph"/>
        <w:spacing w:before="0" w:beforeAutospacing="off" w:after="0" w:afterAutospacing="off" w:line="240" w:lineRule="auto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1EB1CA4" w:rsidR="00AC55BE">
        <w:rPr>
          <w:rStyle w:val="normaltextrun"/>
          <w:rFonts w:ascii="Aptos" w:hAnsi="Aptos" w:eastAsia="" w:cs="Segoe UI" w:eastAsiaTheme="majorEastAsia"/>
          <w:b w:val="1"/>
          <w:bCs w:val="1"/>
          <w:sz w:val="40"/>
          <w:szCs w:val="40"/>
        </w:rPr>
        <w:t>MARCO</w:t>
      </w:r>
      <w:r w:rsidRPr="01EB1CA4" w:rsidR="00AC55BE">
        <w:rPr>
          <w:rStyle w:val="normaltextrun"/>
          <w:rFonts w:ascii="Aptos" w:hAnsi="Aptos" w:eastAsia="" w:cs="Segoe UI" w:eastAsiaTheme="majorEastAsia"/>
          <w:sz w:val="40"/>
          <w:szCs w:val="40"/>
        </w:rPr>
        <w:t xml:space="preserve"> </w:t>
      </w:r>
      <w:r w:rsidRPr="01EB1CA4" w:rsidR="00AC55BE">
        <w:rPr>
          <w:rStyle w:val="normaltextrun"/>
          <w:rFonts w:ascii="Aptos" w:hAnsi="Aptos" w:eastAsia="" w:cs="Segoe UI" w:eastAsiaTheme="majorEastAsia"/>
          <w:b w:val="1"/>
          <w:bCs w:val="1"/>
          <w:sz w:val="40"/>
          <w:szCs w:val="40"/>
        </w:rPr>
        <w:t>MARSHALL </w:t>
      </w:r>
      <w:r w:rsidRPr="01EB1CA4" w:rsidR="00AC55BE">
        <w:rPr>
          <w:rStyle w:val="eop"/>
          <w:rFonts w:ascii="Aptos" w:hAnsi="Aptos" w:eastAsia="" w:cs="Segoe UI" w:eastAsiaTheme="majorEastAsia"/>
          <w:sz w:val="40"/>
          <w:szCs w:val="40"/>
        </w:rPr>
        <w:t> </w:t>
      </w:r>
    </w:p>
    <w:p w:rsidRPr="005B6346" w:rsidR="00AC55BE" w:rsidP="01EB1CA4" w:rsidRDefault="00AC55BE" w14:paraId="3286F3CF" w14:textId="2E2487D4">
      <w:pPr>
        <w:pStyle w:val="paragraph"/>
        <w:spacing w:before="0" w:beforeAutospacing="off" w:after="0" w:afterAutospacing="off" w:line="240" w:lineRule="auto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1EB1CA4" w:rsidR="00AC55BE">
        <w:rPr>
          <w:rStyle w:val="normaltextrun"/>
          <w:rFonts w:ascii="Aptos" w:hAnsi="Aptos" w:eastAsia="" w:cs="Segoe UI" w:eastAsiaTheme="majorEastAsia"/>
          <w:sz w:val="22"/>
          <w:szCs w:val="22"/>
        </w:rPr>
        <w:t xml:space="preserve">Huntington, </w:t>
      </w:r>
      <w:r w:rsidRPr="01EB1CA4" w:rsidR="7AB3A03C">
        <w:rPr>
          <w:rStyle w:val="normaltextrun"/>
          <w:rFonts w:ascii="Aptos" w:hAnsi="Aptos" w:eastAsia="" w:cs="Segoe UI" w:eastAsiaTheme="majorEastAsia"/>
          <w:sz w:val="22"/>
          <w:szCs w:val="22"/>
        </w:rPr>
        <w:t>WV</w:t>
      </w:r>
      <w:r w:rsidRPr="01EB1CA4" w:rsidR="00AC55BE">
        <w:rPr>
          <w:rStyle w:val="normaltextrun"/>
          <w:rFonts w:ascii="Aptos" w:hAnsi="Aptos" w:eastAsia="" w:cs="Segoe UI" w:eastAsiaTheme="majorEastAsia"/>
          <w:sz w:val="22"/>
          <w:szCs w:val="22"/>
        </w:rPr>
        <w:t xml:space="preserve"> </w:t>
      </w:r>
      <w:r w:rsidRPr="01EB1CA4" w:rsidR="00AC55BE">
        <w:rPr>
          <w:rStyle w:val="normaltextrun"/>
          <w:rFonts w:ascii="Aptos" w:hAnsi="Aptos" w:eastAsia="" w:cs="Segoe UI" w:eastAsiaTheme="majorEastAsia"/>
          <w:sz w:val="22"/>
          <w:szCs w:val="22"/>
        </w:rPr>
        <w:t>| marco@marshall.edu | 304-696-2370</w:t>
      </w:r>
      <w:r w:rsidRPr="01EB1CA4" w:rsidR="00AC55BE">
        <w:rPr>
          <w:rStyle w:val="eop"/>
          <w:rFonts w:ascii="Aptos" w:hAnsi="Aptos" w:eastAsia="" w:cs="Segoe UI" w:eastAsiaTheme="majorEastAsia"/>
          <w:sz w:val="22"/>
          <w:szCs w:val="22"/>
        </w:rPr>
        <w:t> </w:t>
      </w:r>
    </w:p>
    <w:p w:rsidR="00AC55BE" w:rsidP="762EE243" w:rsidRDefault="00AC55BE" w14:paraId="7E4424D6" w14:textId="12CAC9FB">
      <w:pPr>
        <w:pStyle w:val="paragraph"/>
        <w:spacing w:before="0" w:beforeAutospacing="off" w:after="0" w:afterAutospacing="off" w:line="240" w:lineRule="auto"/>
        <w:jc w:val="center"/>
        <w:textAlignment w:val="baseline"/>
        <w:rPr>
          <w:rStyle w:val="eop"/>
          <w:rFonts w:ascii="Aptos" w:hAnsi="Aptos" w:eastAsia="" w:cs="Segoe UI" w:eastAsiaTheme="majorEastAsia"/>
          <w:sz w:val="22"/>
          <w:szCs w:val="22"/>
          <w:lang w:val="en-US"/>
        </w:rPr>
      </w:pPr>
      <w:r w:rsidRPr="762EE243" w:rsidR="76125A93">
        <w:rPr>
          <w:rStyle w:val="normaltextrun"/>
          <w:rFonts w:ascii="Aptos" w:hAnsi="Aptos" w:eastAsia="" w:cs="Segoe UI" w:eastAsiaTheme="majorEastAsia"/>
          <w:sz w:val="22"/>
          <w:szCs w:val="22"/>
          <w:lang w:val="en-US"/>
        </w:rPr>
        <w:t>l</w:t>
      </w:r>
      <w:r w:rsidRPr="762EE243" w:rsidR="00AC55BE">
        <w:rPr>
          <w:rStyle w:val="normaltextrun"/>
          <w:rFonts w:ascii="Aptos" w:hAnsi="Aptos" w:eastAsia="" w:cs="Segoe UI" w:eastAsiaTheme="majorEastAsia"/>
          <w:sz w:val="22"/>
          <w:szCs w:val="22"/>
          <w:lang w:val="en-US"/>
        </w:rPr>
        <w:t>inkedin.com/</w:t>
      </w:r>
      <w:r w:rsidRPr="762EE243" w:rsidR="0CE9AB5B">
        <w:rPr>
          <w:rStyle w:val="normaltextrun"/>
          <w:rFonts w:ascii="Aptos" w:hAnsi="Aptos" w:eastAsia="" w:cs="Segoe UI" w:eastAsiaTheme="majorEastAsia"/>
          <w:sz w:val="22"/>
          <w:szCs w:val="22"/>
          <w:lang w:val="en-US"/>
        </w:rPr>
        <w:t>in/</w:t>
      </w:r>
      <w:r w:rsidRPr="762EE243" w:rsidR="00AC55BE">
        <w:rPr>
          <w:rStyle w:val="normaltextrun"/>
          <w:rFonts w:ascii="Aptos" w:hAnsi="Aptos" w:eastAsia="" w:cs="Segoe UI" w:eastAsiaTheme="majorEastAsia"/>
          <w:sz w:val="22"/>
          <w:szCs w:val="22"/>
          <w:lang w:val="en-US"/>
        </w:rPr>
        <w:t>marcomarshall</w:t>
      </w:r>
      <w:r w:rsidRPr="762EE243" w:rsidR="00AC55BE">
        <w:rPr>
          <w:rStyle w:val="normaltextrun"/>
          <w:rFonts w:ascii="Aptos" w:hAnsi="Aptos" w:eastAsia="" w:cs="Segoe UI" w:eastAsiaTheme="majorEastAsia"/>
          <w:sz w:val="22"/>
          <w:szCs w:val="22"/>
          <w:lang w:val="en-US"/>
        </w:rPr>
        <w:t xml:space="preserve"> | wordpress.com/</w:t>
      </w:r>
      <w:r w:rsidRPr="762EE243" w:rsidR="00AC55BE">
        <w:rPr>
          <w:rStyle w:val="normaltextrun"/>
          <w:rFonts w:ascii="Aptos" w:hAnsi="Aptos" w:eastAsia="" w:cs="Segoe UI" w:eastAsiaTheme="majorEastAsia"/>
          <w:sz w:val="22"/>
          <w:szCs w:val="22"/>
          <w:lang w:val="en-US"/>
        </w:rPr>
        <w:t>marcomarshall</w:t>
      </w:r>
      <w:r w:rsidRPr="762EE243" w:rsidR="00AC55BE">
        <w:rPr>
          <w:rStyle w:val="normaltextrun"/>
          <w:rFonts w:ascii="Aptos" w:hAnsi="Aptos" w:eastAsia="" w:cs="Segoe UI" w:eastAsiaTheme="majorEastAsia"/>
          <w:sz w:val="22"/>
          <w:szCs w:val="22"/>
          <w:lang w:val="en-US"/>
        </w:rPr>
        <w:t> </w:t>
      </w:r>
      <w:r w:rsidRPr="762EE243" w:rsidR="00AC55BE">
        <w:rPr>
          <w:rStyle w:val="eop"/>
          <w:rFonts w:ascii="Aptos" w:hAnsi="Aptos" w:eastAsia="" w:cs="Segoe UI" w:eastAsiaTheme="majorEastAsia"/>
          <w:sz w:val="22"/>
          <w:szCs w:val="22"/>
          <w:lang w:val="en-US"/>
        </w:rPr>
        <w:t> </w:t>
      </w:r>
    </w:p>
    <w:p w:rsidR="00AC55BE" w:rsidP="762EE243" w:rsidRDefault="00AC55BE" w14:paraId="28B8864B" w14:textId="250779F7">
      <w:pPr>
        <w:pStyle w:val="Normal"/>
        <w:spacing w:before="0" w:beforeAutospacing="off" w:after="0" w:afterAutospacing="off" w:line="240" w:lineRule="auto"/>
        <w:jc w:val="center"/>
        <w:rPr>
          <w:rFonts w:ascii="Segoe UI" w:hAnsi="Segoe UI" w:cs="Segoe UI"/>
          <w:sz w:val="20"/>
          <w:szCs w:val="20"/>
        </w:rPr>
      </w:pPr>
    </w:p>
    <w:p w:rsidRPr="00077711" w:rsidR="00AC55BE" w:rsidP="762EE243" w:rsidRDefault="00AC55BE" w14:textId="77777777" w14:paraId="5CB837FF">
      <w:pPr>
        <w:spacing w:line="240" w:lineRule="auto"/>
        <w:rPr>
          <w:rStyle w:val="normaltextrun"/>
          <w:rFonts w:ascii="Aptos" w:hAnsi="Aptos" w:eastAsia="" w:cs="Segoe UI" w:eastAsiaTheme="majorEastAsia"/>
          <w:b w:val="1"/>
          <w:bCs w:val="1"/>
          <w:sz w:val="20"/>
          <w:szCs w:val="20"/>
        </w:rPr>
      </w:pPr>
      <w:r w:rsidRPr="762EE243" w:rsidR="18D8D6C0">
        <w:rPr>
          <w:rStyle w:val="normaltextrun"/>
          <w:rFonts w:ascii="Aptos" w:hAnsi="Aptos" w:eastAsia="" w:cs="Segoe UI" w:eastAsiaTheme="majorEastAsia"/>
          <w:b w:val="1"/>
          <w:bCs w:val="1"/>
          <w:sz w:val="20"/>
          <w:szCs w:val="20"/>
        </w:rPr>
        <w:t>SKILLS SUMMARY</w:t>
      </w:r>
    </w:p>
    <w:p w:rsidRPr="00077711" w:rsidR="00AC55BE" w:rsidP="762EE243" w:rsidRDefault="00AC55BE" w14:paraId="47F62C4B" w14:textId="13E17ABE">
      <w:pPr>
        <w:pStyle w:val="ListParagraph"/>
        <w:numPr>
          <w:ilvl w:val="0"/>
          <w:numId w:val="8"/>
        </w:numPr>
        <w:spacing w:line="240" w:lineRule="auto"/>
        <w:rPr>
          <w:rStyle w:val="normaltextrun"/>
          <w:rFonts w:ascii="Aptos" w:hAnsi="Aptos" w:eastAsia="" w:cs="Segoe UI" w:eastAsiaTheme="majorEastAsia"/>
          <w:sz w:val="20"/>
          <w:szCs w:val="20"/>
        </w:rPr>
      </w:pPr>
      <w:r w:rsidRPr="762EE243" w:rsidR="18D8D6C0">
        <w:rPr>
          <w:rStyle w:val="normaltextrun"/>
          <w:rFonts w:ascii="Aptos" w:hAnsi="Aptos" w:eastAsia="" w:cs="Segoe UI" w:eastAsiaTheme="majorEastAsia"/>
          <w:sz w:val="20"/>
          <w:szCs w:val="20"/>
        </w:rPr>
        <w:t>Adept at conducting thorough research and performing detailed analysis in academic settings.</w:t>
      </w:r>
    </w:p>
    <w:p w:rsidRPr="00077711" w:rsidR="00AC55BE" w:rsidP="762EE243" w:rsidRDefault="00AC55BE" w14:paraId="3D85890E" w14:textId="74D0A752">
      <w:pPr>
        <w:pStyle w:val="ListParagraph"/>
        <w:numPr>
          <w:ilvl w:val="0"/>
          <w:numId w:val="8"/>
        </w:numPr>
        <w:spacing w:line="240" w:lineRule="auto"/>
        <w:rPr>
          <w:rStyle w:val="normaltextrun"/>
          <w:rFonts w:ascii="Aptos" w:hAnsi="Aptos" w:eastAsia="" w:cs="Segoe UI" w:eastAsiaTheme="majorEastAsia"/>
          <w:sz w:val="20"/>
          <w:szCs w:val="20"/>
        </w:rPr>
      </w:pPr>
      <w:r w:rsidRPr="762EE243" w:rsidR="18D8D6C0">
        <w:rPr>
          <w:rStyle w:val="normaltextrun"/>
          <w:rFonts w:ascii="Aptos" w:hAnsi="Aptos" w:eastAsia="" w:cs="Segoe UI" w:eastAsiaTheme="majorEastAsia"/>
          <w:sz w:val="20"/>
          <w:szCs w:val="20"/>
        </w:rPr>
        <w:t>Skilled in applying critical thinking techniques to solve complex problems and evaluate arguments.</w:t>
      </w:r>
    </w:p>
    <w:p w:rsidRPr="00077711" w:rsidR="00AC55BE" w:rsidP="762EE243" w:rsidRDefault="00AC55BE" w14:paraId="7A12E5C0" w14:textId="22C29030">
      <w:pPr>
        <w:pStyle w:val="ListParagraph"/>
        <w:numPr>
          <w:ilvl w:val="0"/>
          <w:numId w:val="8"/>
        </w:numPr>
        <w:spacing w:line="240" w:lineRule="auto"/>
        <w:rPr>
          <w:rStyle w:val="normaltextrun"/>
          <w:rFonts w:ascii="Aptos" w:hAnsi="Aptos" w:eastAsia="" w:cs="Segoe UI" w:eastAsiaTheme="majorEastAsia"/>
          <w:sz w:val="20"/>
          <w:szCs w:val="20"/>
        </w:rPr>
      </w:pPr>
      <w:r w:rsidRPr="762EE243" w:rsidR="18D8D6C0">
        <w:rPr>
          <w:rStyle w:val="normaltextrun"/>
          <w:rFonts w:ascii="Aptos" w:hAnsi="Aptos" w:eastAsia="" w:cs="Segoe UI" w:eastAsiaTheme="majorEastAsia"/>
          <w:sz w:val="20"/>
          <w:szCs w:val="20"/>
        </w:rPr>
        <w:t>Proficient in articulating ideas clearly and effectively through written and spoken communication.</w:t>
      </w:r>
    </w:p>
    <w:p w:rsidRPr="00077711" w:rsidR="00AC55BE" w:rsidP="762EE243" w:rsidRDefault="00AC55BE" w14:paraId="33801CA4" w14:textId="4F51FFA8">
      <w:pPr>
        <w:pStyle w:val="ListParagraph"/>
        <w:numPr>
          <w:ilvl w:val="0"/>
          <w:numId w:val="8"/>
        </w:numPr>
        <w:spacing w:line="240" w:lineRule="auto"/>
        <w:rPr>
          <w:rStyle w:val="normaltextrun"/>
          <w:rFonts w:ascii="Aptos" w:hAnsi="Aptos" w:eastAsia="" w:cs="Segoe UI" w:eastAsiaTheme="majorEastAsia"/>
          <w:sz w:val="20"/>
          <w:szCs w:val="20"/>
        </w:rPr>
      </w:pPr>
      <w:r w:rsidRPr="762EE243" w:rsidR="18D8D6C0">
        <w:rPr>
          <w:rStyle w:val="normaltextrun"/>
          <w:rFonts w:ascii="Aptos" w:hAnsi="Aptos" w:eastAsia="" w:cs="Segoe UI" w:eastAsiaTheme="majorEastAsia"/>
          <w:sz w:val="20"/>
          <w:szCs w:val="20"/>
        </w:rPr>
        <w:t>Knowledgeable about diverse cultures and experienced in engaging with multicultural environments.</w:t>
      </w:r>
      <w:r w:rsidRPr="762EE243" w:rsidR="18D8D6C0">
        <w:rPr>
          <w:rStyle w:val="normaltextrun"/>
          <w:rFonts w:ascii="Aptos" w:hAnsi="Aptos" w:eastAsia="" w:cs="Segoe UI" w:eastAsiaTheme="majorEastAsia"/>
          <w:b w:val="1"/>
          <w:bCs w:val="1"/>
          <w:sz w:val="20"/>
          <w:szCs w:val="20"/>
        </w:rPr>
        <w:t xml:space="preserve"> </w:t>
      </w:r>
    </w:p>
    <w:p w:rsidRPr="00077711" w:rsidR="00AC55BE" w:rsidP="762EE243" w:rsidRDefault="00AC55BE" w14:paraId="576B6568" w14:textId="51F663D5">
      <w:pPr>
        <w:pStyle w:val="ListParagraph"/>
        <w:numPr>
          <w:ilvl w:val="0"/>
          <w:numId w:val="8"/>
        </w:numPr>
        <w:spacing w:line="240" w:lineRule="auto"/>
        <w:rPr>
          <w:rStyle w:val="normaltextrun"/>
          <w:rFonts w:ascii="Aptos" w:hAnsi="Aptos" w:eastAsia="" w:cs="Segoe UI" w:eastAsiaTheme="majorEastAsia"/>
          <w:sz w:val="20"/>
          <w:szCs w:val="20"/>
        </w:rPr>
      </w:pPr>
      <w:r w:rsidRPr="762EE243" w:rsidR="7786AE3F">
        <w:rPr>
          <w:rStyle w:val="normaltextrun"/>
          <w:rFonts w:ascii="Aptos" w:hAnsi="Aptos" w:eastAsia="" w:cs="Segoe UI" w:eastAsiaTheme="majorEastAsia"/>
          <w:b w:val="0"/>
          <w:bCs w:val="0"/>
          <w:sz w:val="20"/>
          <w:szCs w:val="20"/>
        </w:rPr>
        <w:t>Technology: WordPress, Scrivener, Microsoft Word, Excel, PowerPoint, SPSS, ArcGIS</w:t>
      </w:r>
    </w:p>
    <w:p w:rsidRPr="00077711" w:rsidR="00AC55BE" w:rsidP="762EE243" w:rsidRDefault="00AC55BE" w14:paraId="103EAC74" w14:textId="2D6FDE64">
      <w:pPr>
        <w:spacing w:line="240" w:lineRule="auto"/>
        <w:rPr>
          <w:rStyle w:val="normaltextrun"/>
          <w:rFonts w:ascii="Aptos" w:hAnsi="Aptos" w:eastAsia="" w:cs="Segoe UI" w:eastAsiaTheme="majorEastAsia"/>
          <w:b w:val="1"/>
          <w:bCs w:val="1"/>
          <w:sz w:val="20"/>
          <w:szCs w:val="20"/>
        </w:rPr>
      </w:pPr>
    </w:p>
    <w:p w:rsidRPr="00077711" w:rsidR="00AC55BE" w:rsidP="01EB1CA4" w:rsidRDefault="00AC55BE" w14:paraId="4A04C0E4" w14:textId="77777777">
      <w:pPr>
        <w:spacing w:line="240" w:lineRule="auto"/>
        <w:rPr>
          <w:rStyle w:val="normaltextrun"/>
          <w:rFonts w:ascii="Aptos" w:hAnsi="Aptos" w:eastAsia="" w:cs="Segoe UI" w:eastAsiaTheme="majorEastAsia"/>
          <w:b w:val="1"/>
          <w:bCs w:val="1"/>
          <w:kern w:val="0"/>
          <w:sz w:val="20"/>
          <w:szCs w:val="20"/>
          <w14:ligatures w14:val="none"/>
        </w:rPr>
      </w:pPr>
      <w:r w:rsidRPr="01EB1CA4" w:rsidR="00AC55BE">
        <w:rPr>
          <w:rStyle w:val="normaltextrun"/>
          <w:rFonts w:ascii="Aptos" w:hAnsi="Aptos" w:eastAsia="" w:cs="Segoe UI" w:eastAsiaTheme="majorEastAsia"/>
          <w:b w:val="1"/>
          <w:bCs w:val="1"/>
          <w:kern w:val="0"/>
          <w:sz w:val="20"/>
          <w:szCs w:val="20"/>
          <w14:ligatures w14:val="none"/>
        </w:rPr>
        <w:t>EDUCATION</w:t>
      </w:r>
    </w:p>
    <w:p w:rsidRPr="005B6346" w:rsidR="00AC55BE" w:rsidP="762EE243" w:rsidRDefault="00AC55BE" w14:paraId="53175F45" w14:textId="705C1515">
      <w:pPr>
        <w:pStyle w:val="Normal"/>
        <w:spacing w:line="240" w:lineRule="auto"/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</w:pPr>
      <w:r w:rsidRPr="01EB1CA4" w:rsidR="00AC55BE">
        <w:rPr>
          <w:rStyle w:val="normaltextrun"/>
          <w:rFonts w:ascii="Aptos" w:hAnsi="Aptos" w:eastAsia="" w:cs="Segoe UI" w:eastAsiaTheme="majorEastAsia"/>
          <w:b w:val="1"/>
          <w:bCs w:val="1"/>
          <w:kern w:val="0"/>
          <w:sz w:val="20"/>
          <w:szCs w:val="20"/>
          <w14:ligatures w14:val="none"/>
        </w:rPr>
        <w:t>Bachelor of Art</w:t>
      </w:r>
      <w:r w:rsidRPr="01EB1CA4" w:rsidR="00AC55BE">
        <w:rPr>
          <w:rStyle w:val="normaltextrun"/>
          <w:rFonts w:ascii="Aptos" w:hAnsi="Aptos" w:eastAsia="" w:cs="Segoe UI" w:eastAsiaTheme="majorEastAsia"/>
          <w:b w:val="1"/>
          <w:bCs w:val="1"/>
          <w:kern w:val="0"/>
          <w:sz w:val="20"/>
          <w:szCs w:val="20"/>
          <w14:ligatures w14:val="none"/>
        </w:rPr>
        <w:t>s</w:t>
      </w:r>
      <w:r w:rsidRPr="01EB1CA4" w:rsidR="00AC55BE">
        <w:rPr>
          <w:rStyle w:val="normaltextrun"/>
          <w:rFonts w:ascii="Aptos" w:hAnsi="Aptos" w:eastAsia="" w:cs="Segoe UI" w:eastAsiaTheme="majorEastAsia"/>
          <w:b w:val="1"/>
          <w:bCs w:val="1"/>
          <w:kern w:val="0"/>
          <w:sz w:val="20"/>
          <w:szCs w:val="20"/>
          <w14:ligatures w14:val="none"/>
        </w:rPr>
        <w:t xml:space="preserve"> in </w:t>
      </w:r>
      <w:r w:rsidRPr="01EB1CA4" w:rsidR="000761B2">
        <w:rPr>
          <w:rStyle w:val="normaltextrun"/>
          <w:rFonts w:ascii="Aptos" w:hAnsi="Aptos" w:eastAsia="" w:cs="Segoe UI" w:eastAsiaTheme="majorEastAsia"/>
          <w:b w:val="1"/>
          <w:bCs w:val="1"/>
          <w:kern w:val="0"/>
          <w:sz w:val="20"/>
          <w:szCs w:val="20"/>
          <w14:ligatures w14:val="none"/>
        </w:rPr>
        <w:t>Humanities</w:t>
      </w:r>
      <w:r w:rsidRPr="01EB1CA4" w:rsidR="5069A408">
        <w:rPr>
          <w:rStyle w:val="normaltextrun"/>
          <w:rFonts w:ascii="Aptos" w:hAnsi="Aptos" w:eastAsia="" w:cs="Segoe UI" w:eastAsiaTheme="majorEastAsia"/>
          <w:b w:val="1"/>
          <w:bCs w:val="1"/>
          <w:kern w:val="0"/>
          <w:sz w:val="20"/>
          <w:szCs w:val="20"/>
          <w14:ligatures w14:val="none"/>
        </w:rPr>
        <w:t xml:space="preserve">, </w:t>
      </w:r>
      <w:r w:rsidRPr="762EE243" w:rsidR="5069A408">
        <w:rPr>
          <w:rStyle w:val="normaltextrun"/>
          <w:rFonts w:ascii="Aptos" w:hAnsi="Aptos" w:eastAsia="" w:cs="Segoe UI" w:eastAsiaTheme="majorEastAsia"/>
          <w:i w:val="1"/>
          <w:iCs w:val="1"/>
          <w:sz w:val="20"/>
          <w:szCs w:val="20"/>
        </w:rPr>
        <w:t xml:space="preserve">Religious and Cultural Studies </w:t>
      </w:r>
      <w:r>
        <w:tab/>
      </w:r>
      <w:r>
        <w:tab/>
      </w:r>
      <w:r w:rsidRPr="01EB1CA4" w:rsidR="00AC55BE"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  <w:t xml:space="preserve">Expected </w:t>
      </w:r>
      <w:r w:rsidRPr="01EB1CA4" w:rsidR="40D9925F"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  <w:t>G</w:t>
      </w:r>
      <w:r w:rsidRPr="01EB1CA4" w:rsidR="00AC55BE"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  <w:t>raduation May 2025</w:t>
      </w:r>
    </w:p>
    <w:p w:rsidRPr="005B6346" w:rsidR="00E940F5" w:rsidP="762EE243" w:rsidRDefault="00E940F5" w14:paraId="31089E76" w14:textId="6CAAF832">
      <w:pPr>
        <w:spacing w:line="240" w:lineRule="auto"/>
        <w:rPr>
          <w:rStyle w:val="normaltextrun"/>
          <w:rFonts w:ascii="Aptos" w:hAnsi="Aptos" w:eastAsia="" w:cs="Segoe UI" w:eastAsiaTheme="majorEastAsia"/>
          <w:i w:val="1"/>
          <w:iCs w:val="1"/>
          <w:kern w:val="0"/>
          <w:sz w:val="20"/>
          <w:szCs w:val="20"/>
          <w14:ligatures w14:val="none"/>
        </w:rPr>
      </w:pPr>
      <w:r w:rsidRPr="762EE243" w:rsidR="00E940F5">
        <w:rPr>
          <w:rStyle w:val="normaltextrun"/>
          <w:rFonts w:ascii="Aptos" w:hAnsi="Aptos" w:eastAsia="" w:cs="Segoe UI" w:eastAsiaTheme="majorEastAsia"/>
          <w:i w:val="1"/>
          <w:iCs w:val="1"/>
          <w:kern w:val="0"/>
          <w:sz w:val="20"/>
          <w:szCs w:val="20"/>
          <w14:ligatures w14:val="none"/>
        </w:rPr>
        <w:t xml:space="preserve">Minor: English</w:t>
      </w:r>
    </w:p>
    <w:p w:rsidRPr="005B6346" w:rsidR="00AC55BE" w:rsidP="762EE243" w:rsidRDefault="00AC55BE" w14:paraId="491B5BF8" w14:textId="2DDD693E">
      <w:pPr>
        <w:pStyle w:val="Normal"/>
        <w:spacing w:line="240" w:lineRule="auto"/>
        <w:rPr>
          <w:rStyle w:val="normaltextrun"/>
          <w:rFonts w:ascii="Aptos" w:hAnsi="Aptos" w:eastAsia="" w:cs="Segoe UI" w:eastAsiaTheme="majorEastAsia"/>
          <w:sz w:val="20"/>
          <w:szCs w:val="20"/>
        </w:rPr>
      </w:pPr>
      <w:r w:rsidRPr="01EB1CA4" w:rsidR="00AC55BE"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  <w:t xml:space="preserve">Marshall University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62EE243" w:rsidR="5E33FBD6">
        <w:rPr>
          <w:rStyle w:val="normaltextrun"/>
          <w:rFonts w:ascii="Aptos" w:hAnsi="Aptos" w:eastAsia="" w:cs="Segoe UI" w:eastAsiaTheme="majorEastAsia"/>
          <w:i w:val="0"/>
          <w:iCs w:val="0"/>
          <w:sz w:val="20"/>
          <w:szCs w:val="20"/>
        </w:rPr>
        <w:t>Huntington, WV</w:t>
      </w:r>
      <w:r w:rsidRPr="01EB1CA4" w:rsidR="00AC55BE"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  <w:t xml:space="preserve">         </w:t>
      </w:r>
      <w:r w:rsidRPr="01EB1CA4" w:rsidR="00AC55BE"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  <w:t xml:space="preserve">    </w:t>
      </w:r>
      <w:r w:rsidRPr="005B6346">
        <w:rPr>
          <w:rStyle w:val="normaltextrun"/>
          <w:rFonts w:ascii="Aptos" w:hAnsi="Aptos" w:cs="Segoe UI" w:eastAsiaTheme="majorEastAsia"/>
          <w:kern w:val="0"/>
          <w14:ligatures w14:val="none"/>
        </w:rPr>
        <w:tab/>
      </w:r>
      <w:r w:rsidRPr="01EB1CA4" w:rsidR="00AC55BE"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  <w:t xml:space="preserve">        </w:t>
      </w:r>
      <w:r w:rsidRPr="01EB1CA4" w:rsidR="00AC55BE"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  <w:t xml:space="preserve"> </w:t>
      </w:r>
    </w:p>
    <w:p w:rsidRPr="005B6346" w:rsidR="00AC55BE" w:rsidP="01EB1CA4" w:rsidRDefault="00AC55BE" w14:paraId="42AEB9AD" w14:textId="20F3C22F">
      <w:pPr>
        <w:spacing w:line="240" w:lineRule="auto"/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</w:pPr>
      <w:r w:rsidRPr="01EB1CA4" w:rsidR="00AC55BE"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  <w:t>GPA: 3.8</w:t>
      </w:r>
    </w:p>
    <w:p w:rsidRPr="005B6346" w:rsidR="00AC55BE" w:rsidP="01EB1CA4" w:rsidRDefault="00AC55BE" w14:paraId="4415F2FF" w14:textId="77777777">
      <w:pPr>
        <w:spacing w:line="240" w:lineRule="auto"/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</w:pPr>
    </w:p>
    <w:p w:rsidRPr="00077711" w:rsidR="00AC55BE" w:rsidP="762EE243" w:rsidRDefault="00AC55BE" w14:paraId="1917EF9D" w14:textId="2F0DA149">
      <w:pPr>
        <w:spacing w:line="240" w:lineRule="auto"/>
        <w:ind w:firstLine="720"/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</w:pPr>
      <w:r w:rsidRPr="01EB1CA4" w:rsidR="00AC55BE">
        <w:rPr>
          <w:rStyle w:val="normaltextrun"/>
          <w:rFonts w:ascii="Aptos" w:hAnsi="Aptos" w:eastAsia="" w:cs="Segoe UI" w:eastAsiaTheme="majorEastAsia"/>
          <w:b w:val="1"/>
          <w:bCs w:val="1"/>
          <w:kern w:val="0"/>
          <w:sz w:val="20"/>
          <w:szCs w:val="20"/>
          <w14:ligatures w14:val="none"/>
        </w:rPr>
        <w:t>RELEVANT COURSEWORK</w:t>
      </w:r>
      <w:r w:rsidRPr="01EB1CA4" w:rsidR="00AC55BE">
        <w:rPr>
          <w:rStyle w:val="normaltextrun"/>
          <w:rFonts w:ascii="Aptos" w:hAnsi="Aptos" w:eastAsia="" w:cs="Segoe UI" w:eastAsiaTheme="majorEastAsia"/>
          <w:b w:val="1"/>
          <w:bCs w:val="1"/>
          <w:kern w:val="0"/>
          <w:sz w:val="20"/>
          <w:szCs w:val="20"/>
          <w14:ligatures w14:val="none"/>
        </w:rPr>
        <w:t xml:space="preserve">: </w:t>
      </w:r>
      <w:r w:rsidRPr="01EB1CA4" w:rsidR="002F473B"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  <w:t>Cultural Theory, Modern Philosophy, Comparative Literature</w:t>
      </w:r>
    </w:p>
    <w:p w:rsidRPr="005B6346" w:rsidR="00AC55BE" w:rsidP="01EB1CA4" w:rsidRDefault="00AC55BE" w14:paraId="46501EBF" w14:textId="77777777">
      <w:pPr>
        <w:spacing w:line="240" w:lineRule="auto"/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</w:pPr>
    </w:p>
    <w:p w:rsidR="002F473B" w:rsidP="01EB1CA4" w:rsidRDefault="002F473B" w14:paraId="44BD073B" w14:textId="6A7259D1">
      <w:pPr>
        <w:spacing w:line="240" w:lineRule="auto"/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</w:pPr>
      <w:r w:rsidRPr="01EB1CA4" w:rsidR="002F473B">
        <w:rPr>
          <w:rStyle w:val="normaltextrun"/>
          <w:rFonts w:ascii="Aptos" w:hAnsi="Aptos" w:eastAsia="" w:cs="Segoe UI" w:eastAsiaTheme="majorEastAsia"/>
          <w:b w:val="1"/>
          <w:bCs w:val="1"/>
          <w:kern w:val="0"/>
          <w:sz w:val="20"/>
          <w:szCs w:val="20"/>
          <w14:ligatures w14:val="none"/>
        </w:rPr>
        <w:t>INTERNSHIP</w:t>
      </w:r>
      <w:r w:rsidRPr="01EB1CA4" w:rsidR="00114E00">
        <w:rPr>
          <w:rStyle w:val="normaltextrun"/>
          <w:rFonts w:ascii="Aptos" w:hAnsi="Aptos" w:eastAsia="" w:cs="Segoe UI" w:eastAsiaTheme="majorEastAsia"/>
          <w:b w:val="1"/>
          <w:bCs w:val="1"/>
          <w:kern w:val="0"/>
          <w:sz w:val="20"/>
          <w:szCs w:val="20"/>
          <w14:ligatures w14:val="none"/>
        </w:rPr>
        <w:t xml:space="preserve"> EXPERIENCE</w:t>
      </w:r>
    </w:p>
    <w:p w:rsidR="001E6B8C" w:rsidP="762EE243" w:rsidRDefault="009B5004" w14:paraId="4A6E8430" w14:textId="6BC32FBA">
      <w:pPr>
        <w:spacing w:line="240" w:lineRule="auto"/>
        <w:rPr>
          <w:rStyle w:val="normaltextrun"/>
          <w:rFonts w:ascii="Aptos" w:hAnsi="Aptos" w:eastAsia="" w:cs="Segoe UI" w:eastAsiaTheme="majorEastAsia"/>
          <w:sz w:val="20"/>
          <w:szCs w:val="20"/>
        </w:rPr>
      </w:pPr>
      <w:r w:rsidRPr="762EE243" w:rsidR="57C06E76">
        <w:rPr>
          <w:rStyle w:val="normaltextrun"/>
          <w:rFonts w:ascii="Aptos" w:hAnsi="Aptos" w:eastAsia="" w:cs="Segoe UI" w:eastAsiaTheme="majorEastAsia"/>
          <w:i w:val="1"/>
          <w:iCs w:val="1"/>
          <w:sz w:val="20"/>
          <w:szCs w:val="20"/>
        </w:rPr>
        <w:t xml:space="preserve">Intern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62EE243" w:rsidR="57C06E76">
        <w:rPr>
          <w:rStyle w:val="normaltextrun"/>
          <w:rFonts w:ascii="Aptos" w:hAnsi="Aptos" w:eastAsia="" w:cs="Segoe UI" w:eastAsiaTheme="majorEastAsia"/>
          <w:sz w:val="20"/>
          <w:szCs w:val="20"/>
        </w:rPr>
        <w:t>June 2023 – August 2023</w:t>
      </w:r>
      <w:r w:rsidRPr="762EE243" w:rsidR="57C06E76">
        <w:rPr>
          <w:rStyle w:val="normaltextrun"/>
          <w:rFonts w:ascii="Aptos" w:hAnsi="Aptos" w:eastAsia="" w:cs="Segoe UI" w:eastAsiaTheme="majorEastAsia"/>
          <w:b w:val="1"/>
          <w:bCs w:val="1"/>
          <w:sz w:val="20"/>
          <w:szCs w:val="20"/>
        </w:rPr>
        <w:t xml:space="preserve"> </w:t>
      </w:r>
    </w:p>
    <w:p w:rsidR="001E6B8C" w:rsidP="762EE243" w:rsidRDefault="009B5004" w14:paraId="08E863C9" w14:textId="1B3609FB">
      <w:pPr>
        <w:spacing w:line="240" w:lineRule="auto"/>
        <w:rPr>
          <w:rStyle w:val="normaltextrun"/>
          <w:rFonts w:ascii="Aptos" w:hAnsi="Aptos" w:eastAsia="" w:cs="Segoe UI" w:eastAsiaTheme="majorEastAsia"/>
          <w:i w:val="1"/>
          <w:iCs w:val="1"/>
          <w:sz w:val="20"/>
          <w:szCs w:val="20"/>
        </w:rPr>
      </w:pPr>
      <w:r w:rsidRPr="01EB1CA4" w:rsidR="009B5004">
        <w:rPr>
          <w:rStyle w:val="normaltextrun"/>
          <w:rFonts w:ascii="Aptos" w:hAnsi="Aptos" w:eastAsia="" w:cs="Segoe UI" w:eastAsiaTheme="majorEastAsia"/>
          <w:b w:val="1"/>
          <w:bCs w:val="1"/>
          <w:kern w:val="0"/>
          <w:sz w:val="20"/>
          <w:szCs w:val="20"/>
          <w14:ligatures w14:val="none"/>
        </w:rPr>
        <w:t>Huntington Quarterly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62EE243" w:rsidR="009B5004">
        <w:rPr>
          <w:rStyle w:val="normaltextrun"/>
          <w:rFonts w:ascii="Aptos" w:hAnsi="Aptos" w:eastAsia="" w:cs="Segoe UI" w:eastAsiaTheme="majorEastAsia"/>
          <w:i w:val="0"/>
          <w:iCs w:val="0"/>
          <w:kern w:val="0"/>
          <w:sz w:val="20"/>
          <w:szCs w:val="20"/>
          <w14:ligatures w14:val="none"/>
        </w:rPr>
        <w:t xml:space="preserve">Huntington, </w:t>
      </w:r>
      <w:r w:rsidRPr="762EE243" w:rsidR="5C7B08B6">
        <w:rPr>
          <w:rStyle w:val="normaltextrun"/>
          <w:rFonts w:ascii="Aptos" w:hAnsi="Aptos" w:eastAsia="" w:cs="Segoe UI" w:eastAsiaTheme="majorEastAsia"/>
          <w:i w:val="0"/>
          <w:iCs w:val="0"/>
          <w:kern w:val="0"/>
          <w:sz w:val="20"/>
          <w:szCs w:val="20"/>
          <w14:ligatures w14:val="none"/>
        </w:rPr>
        <w:t>WV</w:t>
      </w:r>
    </w:p>
    <w:p w:rsidRPr="006B6321" w:rsidR="00114E00" w:rsidP="01EB1CA4" w:rsidRDefault="00114E00" w14:paraId="0D2241FB" w14:textId="60230560">
      <w:pPr>
        <w:pStyle w:val="ListParagraph"/>
        <w:numPr>
          <w:ilvl w:val="0"/>
          <w:numId w:val="7"/>
        </w:numPr>
        <w:spacing w:line="240" w:lineRule="auto"/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</w:pPr>
      <w:r w:rsidRPr="01EB1CA4" w:rsidR="00114E00"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  <w:t>Conducted interviews and wrote feature articles on local cultural events and figures.</w:t>
      </w:r>
    </w:p>
    <w:p w:rsidRPr="00114E00" w:rsidR="00114E00" w:rsidP="01EB1CA4" w:rsidRDefault="00114E00" w14:paraId="114CC019" w14:textId="012EE0E9">
      <w:pPr>
        <w:pStyle w:val="ListParagraph"/>
        <w:numPr>
          <w:ilvl w:val="0"/>
          <w:numId w:val="7"/>
        </w:numPr>
        <w:spacing w:line="240" w:lineRule="auto"/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</w:pPr>
      <w:r w:rsidRPr="01EB1CA4" w:rsidR="00114E00"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  <w:t>Assisted</w:t>
      </w:r>
      <w:r w:rsidRPr="01EB1CA4" w:rsidR="00114E00"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  <w:t xml:space="preserve"> in editing and proofreading articles for monthly publication.</w:t>
      </w:r>
    </w:p>
    <w:p w:rsidR="00114E00" w:rsidP="01EB1CA4" w:rsidRDefault="00114E00" w14:paraId="0B0756E7" w14:textId="77777777">
      <w:pPr>
        <w:spacing w:line="240" w:lineRule="auto"/>
        <w:rPr>
          <w:rStyle w:val="normaltextrun"/>
          <w:rFonts w:ascii="Aptos" w:hAnsi="Aptos" w:eastAsia="" w:cs="Segoe UI" w:eastAsiaTheme="majorEastAsia"/>
          <w:b w:val="1"/>
          <w:bCs w:val="1"/>
          <w:kern w:val="0"/>
          <w:sz w:val="20"/>
          <w:szCs w:val="20"/>
          <w14:ligatures w14:val="none"/>
        </w:rPr>
      </w:pPr>
    </w:p>
    <w:p w:rsidRPr="00077711" w:rsidR="00AC55BE" w:rsidP="01EB1CA4" w:rsidRDefault="00114E00" w14:paraId="6D8B5C39" w14:textId="22987477">
      <w:pPr>
        <w:spacing w:line="240" w:lineRule="auto"/>
        <w:rPr>
          <w:rStyle w:val="normaltextrun"/>
          <w:rFonts w:ascii="Aptos" w:hAnsi="Aptos" w:eastAsia="" w:cs="Segoe UI" w:eastAsiaTheme="majorEastAsia"/>
          <w:b w:val="1"/>
          <w:bCs w:val="1"/>
          <w:kern w:val="0"/>
          <w:sz w:val="20"/>
          <w:szCs w:val="20"/>
          <w14:ligatures w14:val="none"/>
        </w:rPr>
      </w:pPr>
      <w:r w:rsidRPr="01EB1CA4" w:rsidR="00114E00">
        <w:rPr>
          <w:rStyle w:val="normaltextrun"/>
          <w:rFonts w:ascii="Aptos" w:hAnsi="Aptos" w:eastAsia="" w:cs="Segoe UI" w:eastAsiaTheme="majorEastAsia"/>
          <w:b w:val="1"/>
          <w:bCs w:val="1"/>
          <w:kern w:val="0"/>
          <w:sz w:val="20"/>
          <w:szCs w:val="20"/>
          <w14:ligatures w14:val="none"/>
        </w:rPr>
        <w:t>RESEARCH</w:t>
      </w:r>
      <w:r w:rsidRPr="01EB1CA4" w:rsidR="00AC55BE">
        <w:rPr>
          <w:rStyle w:val="normaltextrun"/>
          <w:rFonts w:ascii="Aptos" w:hAnsi="Aptos" w:eastAsia="" w:cs="Segoe UI" w:eastAsiaTheme="majorEastAsia"/>
          <w:b w:val="1"/>
          <w:bCs w:val="1"/>
          <w:kern w:val="0"/>
          <w:sz w:val="20"/>
          <w:szCs w:val="20"/>
          <w14:ligatures w14:val="none"/>
        </w:rPr>
        <w:t xml:space="preserve"> EXPERIENCE</w:t>
      </w:r>
    </w:p>
    <w:p w:rsidRPr="005B6346" w:rsidR="00AC55BE" w:rsidP="762EE243" w:rsidRDefault="00AC55BE" w14:paraId="01377073" w14:textId="69FD938E">
      <w:pPr>
        <w:pStyle w:val="Normal"/>
        <w:shd w:val="clear" w:color="auto" w:fill="FFFFFF" w:themeFill="background1"/>
        <w:spacing w:line="240" w:lineRule="auto"/>
        <w:rPr>
          <w:rStyle w:val="normaltextrun"/>
          <w:rFonts w:ascii="Aptos" w:hAnsi="Aptos" w:eastAsia="" w:cs="Segoe UI" w:eastAsiaTheme="majorEastAsia"/>
          <w:sz w:val="20"/>
          <w:szCs w:val="20"/>
        </w:rPr>
      </w:pPr>
      <w:r w:rsidRPr="762EE243" w:rsidR="45DC860A">
        <w:rPr>
          <w:rStyle w:val="normaltextrun"/>
          <w:rFonts w:ascii="Aptos" w:hAnsi="Aptos" w:eastAsia="" w:cs="Segoe UI" w:eastAsiaTheme="majorEastAsia"/>
          <w:i w:val="1"/>
          <w:iCs w:val="1"/>
          <w:sz w:val="20"/>
          <w:szCs w:val="20"/>
        </w:rPr>
        <w:t xml:space="preserve">Undergraduate Research Assistant </w:t>
      </w:r>
      <w:r>
        <w:tab/>
      </w:r>
      <w:r>
        <w:tab/>
      </w:r>
      <w:r>
        <w:tab/>
      </w:r>
      <w:r>
        <w:tab/>
      </w:r>
      <w:r>
        <w:tab/>
      </w:r>
      <w:r w:rsidRPr="762EE243" w:rsidR="45DC860A">
        <w:rPr>
          <w:rStyle w:val="normaltextrun"/>
          <w:rFonts w:ascii="Aptos" w:hAnsi="Aptos" w:eastAsia="" w:cs="Segoe UI" w:eastAsiaTheme="majorEastAsia"/>
          <w:sz w:val="20"/>
          <w:szCs w:val="20"/>
        </w:rPr>
        <w:t>September 2022 - Present</w:t>
      </w:r>
      <w:r w:rsidRPr="762EE243" w:rsidR="45DC860A">
        <w:rPr>
          <w:rStyle w:val="normaltextrun"/>
          <w:rFonts w:ascii="Aptos" w:hAnsi="Aptos" w:eastAsia="" w:cs="Segoe UI" w:eastAsiaTheme="majorEastAsia"/>
          <w:b w:val="1"/>
          <w:bCs w:val="1"/>
          <w:sz w:val="20"/>
          <w:szCs w:val="20"/>
        </w:rPr>
        <w:t xml:space="preserve"> </w:t>
      </w:r>
    </w:p>
    <w:p w:rsidRPr="005B6346" w:rsidR="00AC55BE" w:rsidP="762EE243" w:rsidRDefault="00AC55BE" w14:paraId="165DFB68" w14:textId="7211C210">
      <w:pPr>
        <w:shd w:val="clear" w:color="auto" w:fill="FFFFFF" w:themeFill="background1"/>
        <w:spacing w:line="240" w:lineRule="auto"/>
        <w:rPr>
          <w:rStyle w:val="normaltextrun"/>
          <w:rFonts w:ascii="Aptos" w:hAnsi="Aptos" w:eastAsia="" w:cs="Segoe UI" w:eastAsiaTheme="majorEastAsia"/>
          <w:i w:val="1"/>
          <w:iCs w:val="1"/>
          <w:kern w:val="0"/>
          <w:sz w:val="20"/>
          <w:szCs w:val="20"/>
          <w14:ligatures w14:val="none"/>
        </w:rPr>
      </w:pPr>
      <w:r w:rsidRPr="01EB1CA4" w:rsidR="00AC55BE">
        <w:rPr>
          <w:rStyle w:val="normaltextrun"/>
          <w:rFonts w:ascii="Aptos" w:hAnsi="Aptos" w:eastAsia="" w:cs="Segoe UI" w:eastAsiaTheme="majorEastAsia"/>
          <w:b w:val="1"/>
          <w:bCs w:val="1"/>
          <w:kern w:val="0"/>
          <w:sz w:val="20"/>
          <w:szCs w:val="20"/>
          <w14:ligatures w14:val="none"/>
        </w:rPr>
        <w:t xml:space="preserve">Marshall University </w:t>
      </w:r>
      <w:r w:rsidRPr="01EB1CA4" w:rsidR="00114E00">
        <w:rPr>
          <w:rStyle w:val="normaltextrun"/>
          <w:rFonts w:ascii="Aptos" w:hAnsi="Aptos" w:eastAsia="" w:cs="Segoe UI" w:eastAsiaTheme="majorEastAsia"/>
          <w:b w:val="1"/>
          <w:bCs w:val="1"/>
          <w:kern w:val="0"/>
          <w:sz w:val="20"/>
          <w:szCs w:val="20"/>
          <w14:ligatures w14:val="none"/>
        </w:rPr>
        <w:t>Department of Humanities</w:t>
      </w:r>
      <w:r>
        <w:tab/>
      </w:r>
      <w:r>
        <w:tab/>
      </w:r>
      <w:r>
        <w:tab/>
      </w:r>
      <w:r>
        <w:tab/>
      </w:r>
      <w:r w:rsidRPr="762EE243" w:rsidR="00AC55BE">
        <w:rPr>
          <w:rStyle w:val="normaltextrun"/>
          <w:rFonts w:ascii="Aptos" w:hAnsi="Aptos" w:eastAsia="" w:cs="Segoe UI" w:eastAsiaTheme="majorEastAsia"/>
          <w:i w:val="0"/>
          <w:iCs w:val="0"/>
          <w:kern w:val="0"/>
          <w:sz w:val="20"/>
          <w:szCs w:val="20"/>
          <w14:ligatures w14:val="none"/>
        </w:rPr>
        <w:t>Huntington,</w:t>
      </w:r>
      <w:r w:rsidRPr="762EE243" w:rsidR="6D7763D3">
        <w:rPr>
          <w:rStyle w:val="normaltextrun"/>
          <w:rFonts w:ascii="Aptos" w:hAnsi="Aptos" w:eastAsia="" w:cs="Segoe UI" w:eastAsiaTheme="majorEastAsia"/>
          <w:i w:val="0"/>
          <w:iCs w:val="0"/>
          <w:kern w:val="0"/>
          <w:sz w:val="20"/>
          <w:szCs w:val="20"/>
          <w14:ligatures w14:val="none"/>
        </w:rPr>
        <w:t xml:space="preserve"> WV</w:t>
      </w:r>
    </w:p>
    <w:p w:rsidR="00AC55BE" w:rsidP="01EB1CA4" w:rsidRDefault="00D602CD" w14:paraId="6C016C43" w14:textId="5DDA0FF0">
      <w:pPr>
        <w:numPr>
          <w:ilvl w:val="0"/>
          <w:numId w:val="2"/>
        </w:numPr>
        <w:shd w:val="clear" w:color="auto" w:fill="FFFFFF" w:themeFill="background1"/>
        <w:spacing w:line="240" w:lineRule="auto"/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</w:pPr>
      <w:r w:rsidRPr="01EB1CA4" w:rsidR="00D602CD"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  <w:t>Assist</w:t>
      </w:r>
      <w:r w:rsidRPr="01EB1CA4" w:rsidR="00D602CD"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  <w:t xml:space="preserve"> in the research project “Cultural Impact of Social Media,” contributing to data collection and analysis.</w:t>
      </w:r>
    </w:p>
    <w:p w:rsidR="00534920" w:rsidP="01EB1CA4" w:rsidRDefault="00534920" w14:paraId="317AEAB0" w14:textId="7A27C644">
      <w:pPr>
        <w:numPr>
          <w:ilvl w:val="0"/>
          <w:numId w:val="2"/>
        </w:numPr>
        <w:shd w:val="clear" w:color="auto" w:fill="FFFFFF" w:themeFill="background1"/>
        <w:spacing w:line="240" w:lineRule="auto"/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</w:pPr>
      <w:r w:rsidRPr="01EB1CA4" w:rsidR="00534920"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  <w:t xml:space="preserve">Co-author of an article </w:t>
      </w:r>
      <w:r w:rsidRPr="01EB1CA4" w:rsidR="00534920"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  <w:t>submitted</w:t>
      </w:r>
      <w:r w:rsidRPr="01EB1CA4" w:rsidR="00534920"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  <w:t xml:space="preserve"> to the “Journal of Cultural Studies.”</w:t>
      </w:r>
    </w:p>
    <w:p w:rsidR="005C0B1C" w:rsidP="01EB1CA4" w:rsidRDefault="005C0B1C" w14:paraId="0931DD2F" w14:textId="77777777">
      <w:pPr>
        <w:shd w:val="clear" w:color="auto" w:fill="FFFFFF" w:themeFill="background1"/>
        <w:spacing w:line="240" w:lineRule="auto"/>
        <w:rPr>
          <w:rStyle w:val="normaltextrun"/>
          <w:rFonts w:ascii="Aptos" w:hAnsi="Aptos" w:eastAsia="" w:cs="Segoe UI" w:eastAsiaTheme="majorEastAsia"/>
          <w:b w:val="1"/>
          <w:bCs w:val="1"/>
          <w:kern w:val="0"/>
          <w:sz w:val="20"/>
          <w:szCs w:val="20"/>
          <w14:ligatures w14:val="none"/>
        </w:rPr>
      </w:pPr>
    </w:p>
    <w:p w:rsidRPr="005C0B1C" w:rsidR="005C0B1C" w:rsidP="01EB1CA4" w:rsidRDefault="005C0B1C" w14:paraId="496D0DEE" w14:textId="1C7CA8B3">
      <w:pPr>
        <w:shd w:val="clear" w:color="auto" w:fill="FFFFFF" w:themeFill="background1"/>
        <w:spacing w:line="240" w:lineRule="auto"/>
        <w:rPr>
          <w:rStyle w:val="normaltextrun"/>
          <w:rFonts w:ascii="Aptos" w:hAnsi="Aptos" w:eastAsia="" w:cs="Segoe UI" w:eastAsiaTheme="majorEastAsia"/>
          <w:b w:val="1"/>
          <w:bCs w:val="1"/>
          <w:kern w:val="0"/>
          <w:sz w:val="20"/>
          <w:szCs w:val="20"/>
          <w14:ligatures w14:val="none"/>
        </w:rPr>
      </w:pPr>
      <w:r w:rsidRPr="01EB1CA4" w:rsidR="005C0B1C">
        <w:rPr>
          <w:rStyle w:val="normaltextrun"/>
          <w:rFonts w:ascii="Aptos" w:hAnsi="Aptos" w:eastAsia="" w:cs="Segoe UI" w:eastAsiaTheme="majorEastAsia"/>
          <w:b w:val="1"/>
          <w:bCs w:val="1"/>
          <w:kern w:val="0"/>
          <w:sz w:val="20"/>
          <w:szCs w:val="20"/>
          <w14:ligatures w14:val="none"/>
        </w:rPr>
        <w:t>CAMPUS INVOL</w:t>
      </w:r>
      <w:r w:rsidRPr="01EB1CA4" w:rsidR="00D534BA">
        <w:rPr>
          <w:rStyle w:val="normaltextrun"/>
          <w:rFonts w:ascii="Aptos" w:hAnsi="Aptos" w:eastAsia="" w:cs="Segoe UI" w:eastAsiaTheme="majorEastAsia"/>
          <w:b w:val="1"/>
          <w:bCs w:val="1"/>
          <w:kern w:val="0"/>
          <w:sz w:val="20"/>
          <w:szCs w:val="20"/>
          <w14:ligatures w14:val="none"/>
        </w:rPr>
        <w:t xml:space="preserve">VEMENT </w:t>
      </w:r>
    </w:p>
    <w:p w:rsidRPr="003F1EB0" w:rsidR="00534920" w:rsidP="01EB1CA4" w:rsidRDefault="00D534BA" w14:paraId="6307E8C1" w14:textId="0E17BE95">
      <w:pPr>
        <w:shd w:val="clear" w:color="auto" w:fill="FFFFFF" w:themeFill="background1"/>
        <w:spacing w:line="240" w:lineRule="auto"/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</w:pPr>
      <w:r w:rsidRPr="01EB1CA4" w:rsidR="00D534BA"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  <w:t>Humanities Club</w:t>
      </w:r>
      <w:r w:rsidRPr="01EB1CA4" w:rsidR="003F1EB0"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  <w:t xml:space="preserve">, </w:t>
      </w:r>
      <w:r w:rsidRPr="762EE243" w:rsidR="003F1EB0">
        <w:rPr>
          <w:rStyle w:val="normaltextrun"/>
          <w:rFonts w:ascii="Aptos" w:hAnsi="Aptos" w:eastAsia="" w:cs="Segoe UI" w:eastAsiaTheme="majorEastAsia"/>
          <w:i w:val="1"/>
          <w:iCs w:val="1"/>
          <w:kern w:val="0"/>
          <w:sz w:val="20"/>
          <w:szCs w:val="20"/>
          <w14:ligatures w14:val="none"/>
        </w:rPr>
        <w:t xml:space="preserve">President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1EB1CA4" w:rsidR="00FB09BD"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  <w:t>2022-Present</w:t>
      </w:r>
    </w:p>
    <w:p w:rsidR="00FB09BD" w:rsidP="01EB1CA4" w:rsidRDefault="00D047EF" w14:paraId="7D8D03B2" w14:textId="4C5C3DBA">
      <w:pPr>
        <w:pStyle w:val="ListParagraph"/>
        <w:numPr>
          <w:ilvl w:val="0"/>
          <w:numId w:val="9"/>
        </w:numPr>
        <w:shd w:val="clear" w:color="auto" w:fill="FFFFFF" w:themeFill="background1"/>
        <w:spacing w:line="240" w:lineRule="auto"/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</w:pPr>
      <w:r w:rsidRPr="01EB1CA4" w:rsidR="00D047EF"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  <w:t>Lead student organization dedicated to promoting humanities on campus.</w:t>
      </w:r>
    </w:p>
    <w:p w:rsidRPr="00D534BA" w:rsidR="00D047EF" w:rsidP="01EB1CA4" w:rsidRDefault="00D047EF" w14:paraId="14936AAA" w14:textId="5C34D312">
      <w:pPr>
        <w:pStyle w:val="ListParagraph"/>
        <w:numPr>
          <w:ilvl w:val="0"/>
          <w:numId w:val="9"/>
        </w:numPr>
        <w:shd w:val="clear" w:color="auto" w:fill="FFFFFF" w:themeFill="background1"/>
        <w:spacing w:line="240" w:lineRule="auto"/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</w:pPr>
      <w:r w:rsidRPr="01EB1CA4" w:rsidR="00D047EF">
        <w:rPr>
          <w:rStyle w:val="normaltextrun"/>
          <w:rFonts w:ascii="Aptos" w:hAnsi="Aptos" w:eastAsia="" w:cs="Segoe UI" w:eastAsiaTheme="majorEastAsia"/>
          <w:kern w:val="0"/>
          <w:sz w:val="20"/>
          <w:szCs w:val="20"/>
          <w14:ligatures w14:val="none"/>
        </w:rPr>
        <w:t>Organized guest lectures, events, film screenings, and panel discussions.</w:t>
      </w:r>
    </w:p>
    <w:p w:rsidR="003F1EB0" w:rsidP="01EB1CA4" w:rsidRDefault="003F1EB0" w14:paraId="29339B8D" w14:textId="77777777">
      <w:pPr>
        <w:shd w:val="clear" w:color="auto" w:fill="FFFFFF" w:themeFill="background1"/>
        <w:spacing w:line="240" w:lineRule="auto"/>
        <w:rPr>
          <w:rStyle w:val="normaltextrun"/>
          <w:rFonts w:ascii="Aptos" w:hAnsi="Aptos" w:eastAsia="" w:cs="Segoe UI" w:eastAsiaTheme="majorEastAsia"/>
          <w:b w:val="1"/>
          <w:bCs w:val="1"/>
          <w:kern w:val="0"/>
          <w:sz w:val="20"/>
          <w:szCs w:val="20"/>
          <w14:ligatures w14:val="none"/>
        </w:rPr>
      </w:pPr>
    </w:p>
    <w:p w:rsidR="7554D8E8" w:rsidP="762EE243" w:rsidRDefault="7554D8E8" w14:paraId="2AF9404C" w14:textId="279D3939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left"/>
      </w:pPr>
      <w:r w:rsidRPr="762EE243" w:rsidR="7554D8E8">
        <w:rPr>
          <w:rStyle w:val="normaltextrun"/>
          <w:rFonts w:ascii="Aptos" w:hAnsi="Aptos" w:eastAsia="" w:cs="Segoe UI" w:eastAsiaTheme="majorEastAsia"/>
          <w:b w:val="1"/>
          <w:bCs w:val="1"/>
          <w:sz w:val="20"/>
          <w:szCs w:val="20"/>
        </w:rPr>
        <w:t>HONORS</w:t>
      </w:r>
    </w:p>
    <w:p w:rsidRPr="00C972DA" w:rsidR="00BD50C3" w:rsidP="762EE243" w:rsidRDefault="00BD50C3" w14:paraId="4BD6FDB0" w14:textId="3AF03249">
      <w:pPr>
        <w:pStyle w:val="paragraph"/>
        <w:numPr>
          <w:ilvl w:val="0"/>
          <w:numId w:val="10"/>
        </w:numPr>
        <w:spacing w:before="0" w:beforeAutospacing="off" w:after="0" w:afterAutospacing="off" w:line="240" w:lineRule="auto"/>
        <w:textAlignment w:val="baseline"/>
        <w:rPr>
          <w:rStyle w:val="normaltextrun"/>
          <w:rFonts w:ascii="Aptos" w:hAnsi="Aptos" w:eastAsia="" w:cs="Segoe UI" w:eastAsiaTheme="majorEastAsia"/>
          <w:sz w:val="20"/>
          <w:szCs w:val="20"/>
        </w:rPr>
      </w:pPr>
      <w:r w:rsidRPr="762EE243" w:rsidR="00C972DA">
        <w:rPr>
          <w:rStyle w:val="normaltextrun"/>
          <w:rFonts w:ascii="Aptos" w:hAnsi="Aptos" w:eastAsia="" w:cs="Segoe UI" w:eastAsiaTheme="majorEastAsia"/>
          <w:sz w:val="20"/>
          <w:szCs w:val="20"/>
        </w:rPr>
        <w:t>Marshall University Humanities Scholarship</w:t>
      </w:r>
      <w:r w:rsidRPr="762EE243" w:rsidR="7AB3D5BF">
        <w:rPr>
          <w:rStyle w:val="normaltextrun"/>
          <w:rFonts w:ascii="Aptos" w:hAnsi="Aptos" w:eastAsia="" w:cs="Segoe UI" w:eastAsiaTheme="majorEastAsia"/>
          <w:sz w:val="20"/>
          <w:szCs w:val="20"/>
        </w:rPr>
        <w:t>,</w:t>
      </w:r>
      <w:r w:rsidRPr="762EE243" w:rsidR="00C972DA">
        <w:rPr>
          <w:rStyle w:val="normaltextrun"/>
          <w:rFonts w:ascii="Aptos" w:hAnsi="Aptos" w:eastAsia="" w:cs="Segoe UI" w:eastAsiaTheme="majorEastAsia"/>
          <w:sz w:val="20"/>
          <w:szCs w:val="20"/>
        </w:rPr>
        <w:t xml:space="preserve"> </w:t>
      </w:r>
      <w:r w:rsidRPr="762EE243" w:rsidR="00C972DA">
        <w:rPr>
          <w:rStyle w:val="normaltextrun"/>
          <w:rFonts w:ascii="Aptos" w:hAnsi="Aptos" w:eastAsia="" w:cs="Segoe UI" w:eastAsiaTheme="majorEastAsia"/>
          <w:sz w:val="20"/>
          <w:szCs w:val="20"/>
        </w:rPr>
        <w:t>2021-2025</w:t>
      </w:r>
    </w:p>
    <w:p w:rsidRPr="00C972DA" w:rsidR="00BD50C3" w:rsidP="762EE243" w:rsidRDefault="00BD50C3" w14:paraId="73E7D517" w14:textId="1CE3CF04">
      <w:pPr>
        <w:pStyle w:val="paragraph"/>
        <w:numPr>
          <w:ilvl w:val="0"/>
          <w:numId w:val="10"/>
        </w:numPr>
        <w:spacing w:before="0" w:beforeAutospacing="off" w:after="0" w:afterAutospacing="off" w:line="240" w:lineRule="auto"/>
        <w:textAlignment w:val="baseline"/>
        <w:rPr>
          <w:rStyle w:val="normaltextrun"/>
          <w:rFonts w:ascii="Aptos" w:hAnsi="Aptos" w:eastAsia="" w:cs="Segoe UI" w:eastAsiaTheme="majorEastAsia"/>
          <w:sz w:val="20"/>
          <w:szCs w:val="20"/>
        </w:rPr>
      </w:pPr>
      <w:r w:rsidRPr="01EB1CA4" w:rsidR="00BD50C3">
        <w:rPr>
          <w:rStyle w:val="normaltextrun"/>
          <w:rFonts w:ascii="Aptos" w:hAnsi="Aptos" w:eastAsia="" w:cs="Segoe UI" w:eastAsiaTheme="majorEastAsia"/>
          <w:sz w:val="20"/>
          <w:szCs w:val="20"/>
        </w:rPr>
        <w:t xml:space="preserve">Promise Scholarship Recipient</w:t>
      </w:r>
      <w:r w:rsidRPr="01EB1CA4" w:rsidR="3A060C0E">
        <w:rPr>
          <w:rStyle w:val="normaltextrun"/>
          <w:rFonts w:ascii="Aptos" w:hAnsi="Aptos" w:eastAsia="" w:cs="Segoe UI" w:eastAsiaTheme="majorEastAsia"/>
          <w:sz w:val="20"/>
          <w:szCs w:val="20"/>
        </w:rPr>
        <w:t xml:space="preserve">, </w:t>
      </w:r>
      <w:r w:rsidRPr="01EB1CA4" w:rsidR="00BD50C3">
        <w:rPr>
          <w:rStyle w:val="normaltextrun"/>
          <w:rFonts w:ascii="Aptos" w:hAnsi="Aptos" w:eastAsia="" w:cs="Segoe UI" w:eastAsiaTheme="majorEastAsia"/>
          <w:sz w:val="20"/>
          <w:szCs w:val="20"/>
        </w:rPr>
        <w:t xml:space="preserve">2021-2025</w:t>
      </w:r>
    </w:p>
    <w:p w:rsidR="762EE243" w:rsidP="762EE243" w:rsidRDefault="762EE243" w14:paraId="33F8A4CF" w14:textId="7F48D25A">
      <w:pPr>
        <w:pStyle w:val="paragraph"/>
        <w:spacing w:before="0" w:beforeAutospacing="off" w:after="0" w:afterAutospacing="off" w:line="240" w:lineRule="auto"/>
        <w:rPr>
          <w:rStyle w:val="normaltextrun"/>
          <w:rFonts w:ascii="Aptos" w:hAnsi="Aptos" w:eastAsia="" w:cs="Segoe UI" w:eastAsiaTheme="majorEastAsia"/>
          <w:b w:val="1"/>
          <w:bCs w:val="1"/>
          <w:sz w:val="20"/>
          <w:szCs w:val="20"/>
        </w:rPr>
      </w:pPr>
    </w:p>
    <w:p w:rsidRPr="00FB7EDB" w:rsidR="00AC55BE" w:rsidP="762EE243" w:rsidRDefault="00AC55BE" w14:textId="228269ED" w14:paraId="3E87C25B">
      <w:pPr>
        <w:pStyle w:val="paragraph"/>
        <w:spacing w:before="0" w:beforeAutospacing="off" w:after="0" w:afterAutospacing="off" w:line="240" w:lineRule="auto"/>
        <w:textAlignment w:val="baseline"/>
        <w:rPr>
          <w:rStyle w:val="normaltextrun"/>
          <w:rFonts w:ascii="Aptos" w:hAnsi="Aptos" w:eastAsia="" w:eastAsiaTheme="majorEastAsia"/>
          <w:sz w:val="20"/>
          <w:szCs w:val="20"/>
        </w:rPr>
      </w:pPr>
      <w:r w:rsidRPr="01EB1CA4" w:rsidR="22427D78">
        <w:rPr>
          <w:rStyle w:val="normaltextrun"/>
          <w:rFonts w:ascii="Aptos" w:hAnsi="Aptos" w:eastAsia="" w:cs="Segoe UI" w:eastAsiaTheme="majorEastAsia"/>
          <w:b w:val="1"/>
          <w:bCs w:val="1"/>
          <w:sz w:val="20"/>
          <w:szCs w:val="20"/>
        </w:rPr>
        <w:t>AFFILIATIONS</w:t>
      </w:r>
    </w:p>
    <w:p w:rsidRPr="00FB7EDB" w:rsidR="00AC55BE" w:rsidP="762EE243" w:rsidRDefault="00AC55BE" w14:paraId="69069118" w14:textId="1A1FC1E6">
      <w:pPr>
        <w:pStyle w:val="paragraph"/>
        <w:numPr>
          <w:ilvl w:val="0"/>
          <w:numId w:val="11"/>
        </w:numPr>
        <w:spacing w:before="0" w:beforeAutospacing="off" w:after="0" w:afterAutospacing="off" w:line="240" w:lineRule="auto"/>
        <w:textAlignment w:val="baseline"/>
        <w:rPr>
          <w:rStyle w:val="normaltextrun"/>
          <w:rFonts w:ascii="Aptos" w:hAnsi="Aptos" w:eastAsia="" w:cs="Segoe UI" w:eastAsiaTheme="majorEastAsia"/>
          <w:sz w:val="20"/>
          <w:szCs w:val="20"/>
        </w:rPr>
      </w:pPr>
      <w:r w:rsidRPr="762EE243" w:rsidR="01267140">
        <w:rPr>
          <w:rStyle w:val="normaltextrun"/>
          <w:rFonts w:ascii="Aptos" w:hAnsi="Aptos" w:eastAsia="" w:cs="Segoe UI" w:eastAsiaTheme="majorEastAsia"/>
          <w:sz w:val="20"/>
          <w:szCs w:val="20"/>
        </w:rPr>
        <w:t>American Library Association, Fall 2023-Present</w:t>
      </w:r>
    </w:p>
    <w:p w:rsidRPr="00FB7EDB" w:rsidR="00AC55BE" w:rsidP="762EE243" w:rsidRDefault="00AC55BE" w14:paraId="49D7E660" w14:textId="1EB09D86">
      <w:pPr>
        <w:pStyle w:val="paragraph"/>
        <w:numPr>
          <w:ilvl w:val="0"/>
          <w:numId w:val="11"/>
        </w:numPr>
        <w:spacing w:before="0" w:beforeAutospacing="off" w:after="0" w:afterAutospacing="off" w:line="240" w:lineRule="auto"/>
        <w:textAlignment w:val="baseline"/>
        <w:rPr>
          <w:rStyle w:val="normaltextrun"/>
          <w:rFonts w:ascii="Aptos" w:hAnsi="Aptos" w:eastAsia="" w:cs="Segoe UI" w:eastAsiaTheme="majorEastAsia"/>
          <w:sz w:val="20"/>
          <w:szCs w:val="20"/>
        </w:rPr>
      </w:pPr>
      <w:r w:rsidRPr="01EB1CA4" w:rsidR="00AC55BE">
        <w:rPr>
          <w:rStyle w:val="normaltextrun"/>
          <w:rFonts w:ascii="Aptos" w:hAnsi="Aptos" w:eastAsia="" w:cs="Segoe UI" w:eastAsiaTheme="majorEastAsia"/>
          <w:kern w:val="2"/>
          <w:sz w:val="20"/>
          <w:szCs w:val="20"/>
          <w14:ligatures w14:val="standardContextual"/>
        </w:rPr>
        <w:t xml:space="preserve">Spilling Ink: Creative Writing Club</w:t>
      </w:r>
      <w:r w:rsidRPr="01EB1CA4" w:rsidR="5D3E1B42">
        <w:rPr>
          <w:rStyle w:val="normaltextrun"/>
          <w:rFonts w:ascii="Aptos" w:hAnsi="Aptos" w:eastAsia="" w:cs="Segoe UI" w:eastAsiaTheme="majorEastAsia"/>
          <w:kern w:val="2"/>
          <w:sz w:val="20"/>
          <w:szCs w:val="20"/>
          <w14:ligatures w14:val="standardContextual"/>
        </w:rPr>
        <w:t xml:space="preserve">, Spring 2024</w:t>
      </w:r>
    </w:p>
    <w:p w:rsidRPr="00FB7EDB" w:rsidR="00AC55BE" w:rsidP="762EE243" w:rsidRDefault="00AC55BE" w14:paraId="74E3D364" w14:textId="6D69B4B5">
      <w:pPr>
        <w:pStyle w:val="paragraph"/>
        <w:numPr>
          <w:ilvl w:val="0"/>
          <w:numId w:val="11"/>
        </w:numPr>
        <w:spacing w:before="0" w:beforeAutospacing="off" w:after="0" w:afterAutospacing="off" w:line="240" w:lineRule="auto"/>
        <w:textAlignment w:val="baseline"/>
        <w:rPr>
          <w:rStyle w:val="normaltextrun"/>
          <w:rFonts w:ascii="Aptos" w:hAnsi="Aptos" w:eastAsia="" w:cs="Segoe UI" w:eastAsiaTheme="majorEastAsia"/>
          <w:sz w:val="20"/>
          <w:szCs w:val="20"/>
        </w:rPr>
      </w:pPr>
      <w:r w:rsidRPr="01EB1CA4" w:rsidR="00AC55BE">
        <w:rPr>
          <w:rStyle w:val="normaltextrun"/>
          <w:rFonts w:ascii="Aptos" w:hAnsi="Aptos" w:eastAsia="" w:cs="Segoe UI" w:eastAsiaTheme="majorEastAsia"/>
          <w:kern w:val="2"/>
          <w:sz w:val="20"/>
          <w:szCs w:val="20"/>
          <w14:ligatures w14:val="standardContextual"/>
        </w:rPr>
        <w:t xml:space="preserve">Comic Book Club</w:t>
      </w:r>
      <w:r w:rsidRPr="01EB1CA4" w:rsidR="382EEEFB">
        <w:rPr>
          <w:rStyle w:val="normaltextrun"/>
          <w:rFonts w:ascii="Aptos" w:hAnsi="Aptos" w:eastAsia="" w:cs="Segoe UI" w:eastAsiaTheme="majorEastAsia"/>
          <w:kern w:val="2"/>
          <w:sz w:val="20"/>
          <w:szCs w:val="20"/>
          <w14:ligatures w14:val="standardContextual"/>
        </w:rPr>
        <w:t xml:space="preserve">, Fall 2023</w:t>
      </w:r>
    </w:p>
    <w:sectPr w:rsidR="003B79FE" w:rsidSect="00F85101">
      <w:pgSz w:w="12240" w:h="15840" w:orient="portrait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0">
    <w:nsid w:val="18593a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cc02f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7B14095"/>
    <w:multiLevelType w:val="hybridMultilevel"/>
    <w:tmpl w:val="94309C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3A775A"/>
    <w:multiLevelType w:val="hybridMultilevel"/>
    <w:tmpl w:val="F2F440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1A1605"/>
    <w:multiLevelType w:val="multilevel"/>
    <w:tmpl w:val="CB58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381F48F9"/>
    <w:multiLevelType w:val="multilevel"/>
    <w:tmpl w:val="948E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40E428D9"/>
    <w:multiLevelType w:val="hybridMultilevel"/>
    <w:tmpl w:val="838288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14D2AA9"/>
    <w:multiLevelType w:val="hybridMultilevel"/>
    <w:tmpl w:val="736A25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44B0A27"/>
    <w:multiLevelType w:val="hybridMultilevel"/>
    <w:tmpl w:val="631EE5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7017AFE"/>
    <w:multiLevelType w:val="multilevel"/>
    <w:tmpl w:val="7F64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67753D1B"/>
    <w:multiLevelType w:val="multilevel"/>
    <w:tmpl w:val="F768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1">
    <w:abstractNumId w:val="10"/>
  </w:num>
  <w:num w:numId="10">
    <w:abstractNumId w:val="9"/>
  </w:num>
  <w:num w:numId="1" w16cid:durableId="1871920091">
    <w:abstractNumId w:val="8"/>
  </w:num>
  <w:num w:numId="2" w16cid:durableId="954601265">
    <w:abstractNumId w:val="7"/>
  </w:num>
  <w:num w:numId="3" w16cid:durableId="368994502">
    <w:abstractNumId w:val="6"/>
  </w:num>
  <w:num w:numId="4" w16cid:durableId="774326595">
    <w:abstractNumId w:val="2"/>
  </w:num>
  <w:num w:numId="5" w16cid:durableId="1123502102">
    <w:abstractNumId w:val="3"/>
  </w:num>
  <w:num w:numId="6" w16cid:durableId="336883155">
    <w:abstractNumId w:val="0"/>
  </w:num>
  <w:num w:numId="7" w16cid:durableId="1771850546">
    <w:abstractNumId w:val="1"/>
  </w:num>
  <w:num w:numId="8" w16cid:durableId="1710491766">
    <w:abstractNumId w:val="4"/>
  </w:num>
  <w:num w:numId="9" w16cid:durableId="1737047315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5BE"/>
    <w:rsid w:val="000214C2"/>
    <w:rsid w:val="000761B2"/>
    <w:rsid w:val="00114E00"/>
    <w:rsid w:val="00140A87"/>
    <w:rsid w:val="00164DC8"/>
    <w:rsid w:val="001E6B8C"/>
    <w:rsid w:val="001F426B"/>
    <w:rsid w:val="002F473B"/>
    <w:rsid w:val="00312F20"/>
    <w:rsid w:val="003B79FE"/>
    <w:rsid w:val="003D020B"/>
    <w:rsid w:val="003F1EB0"/>
    <w:rsid w:val="003F5441"/>
    <w:rsid w:val="004416B0"/>
    <w:rsid w:val="00534920"/>
    <w:rsid w:val="005C0B1C"/>
    <w:rsid w:val="005F441A"/>
    <w:rsid w:val="006B6321"/>
    <w:rsid w:val="00755135"/>
    <w:rsid w:val="00793633"/>
    <w:rsid w:val="009842E9"/>
    <w:rsid w:val="009B5004"/>
    <w:rsid w:val="009E712A"/>
    <w:rsid w:val="00AC55BE"/>
    <w:rsid w:val="00AF3A0B"/>
    <w:rsid w:val="00BD50C3"/>
    <w:rsid w:val="00C972DA"/>
    <w:rsid w:val="00D047EF"/>
    <w:rsid w:val="00D534BA"/>
    <w:rsid w:val="00D54A51"/>
    <w:rsid w:val="00D602CD"/>
    <w:rsid w:val="00E940F5"/>
    <w:rsid w:val="00F7771C"/>
    <w:rsid w:val="00F85101"/>
    <w:rsid w:val="00FB09BD"/>
    <w:rsid w:val="01267140"/>
    <w:rsid w:val="01EB1CA4"/>
    <w:rsid w:val="0949CA0A"/>
    <w:rsid w:val="09AE9853"/>
    <w:rsid w:val="0CE9AB5B"/>
    <w:rsid w:val="18D8D6C0"/>
    <w:rsid w:val="1A716507"/>
    <w:rsid w:val="1E0B1E3D"/>
    <w:rsid w:val="22427D78"/>
    <w:rsid w:val="246649C7"/>
    <w:rsid w:val="2598043A"/>
    <w:rsid w:val="2E132DB8"/>
    <w:rsid w:val="31EA47AB"/>
    <w:rsid w:val="382EEEFB"/>
    <w:rsid w:val="38A40CF1"/>
    <w:rsid w:val="3A060C0E"/>
    <w:rsid w:val="3EA38816"/>
    <w:rsid w:val="40D9925F"/>
    <w:rsid w:val="44E685D6"/>
    <w:rsid w:val="45DC860A"/>
    <w:rsid w:val="46856A0F"/>
    <w:rsid w:val="494DD8E1"/>
    <w:rsid w:val="49C7691C"/>
    <w:rsid w:val="4C31B843"/>
    <w:rsid w:val="4CBBD6F5"/>
    <w:rsid w:val="5069A408"/>
    <w:rsid w:val="57C06E76"/>
    <w:rsid w:val="5C7B08B6"/>
    <w:rsid w:val="5D3E1B42"/>
    <w:rsid w:val="5E33FBD6"/>
    <w:rsid w:val="64E281B7"/>
    <w:rsid w:val="6718C595"/>
    <w:rsid w:val="6D7763D3"/>
    <w:rsid w:val="7554D8E8"/>
    <w:rsid w:val="76125A93"/>
    <w:rsid w:val="762EE243"/>
    <w:rsid w:val="7786AE3F"/>
    <w:rsid w:val="77A9FFDC"/>
    <w:rsid w:val="7AB3A03C"/>
    <w:rsid w:val="7AB3D5BF"/>
    <w:rsid w:val="7D7F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56CC7F"/>
  <w15:chartTrackingRefBased/>
  <w15:docId w15:val="{1FA59209-55CC-47C4-BD39-F3B70857E4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Segoe UI Historic" w:hAnsi="Segoe UI Historic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C55BE"/>
  </w:style>
  <w:style w:type="paragraph" w:styleId="Heading1">
    <w:name w:val="heading 1"/>
    <w:basedOn w:val="Normal"/>
    <w:next w:val="Normal"/>
    <w:link w:val="Heading1Char"/>
    <w:uiPriority w:val="9"/>
    <w:qFormat/>
    <w:rsid w:val="00AC55B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5B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5BE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55BE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55BE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55BE"/>
    <w:pPr>
      <w:keepNext/>
      <w:keepLines/>
      <w:spacing w:before="4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5BE"/>
    <w:pPr>
      <w:keepNext/>
      <w:keepLines/>
      <w:spacing w:before="4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55BE"/>
    <w:pPr>
      <w:keepNext/>
      <w:keepLines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5BE"/>
    <w:pPr>
      <w:keepNext/>
      <w:keepLines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C55BE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C55B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C55BE"/>
    <w:rPr>
      <w:rFonts w:asciiTheme="minorHAnsi" w:hAnsiTheme="minorHAnsi"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C55BE"/>
    <w:rPr>
      <w:rFonts w:asciiTheme="minorHAnsi" w:hAnsiTheme="minorHAnsi"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C55BE"/>
    <w:rPr>
      <w:rFonts w:asciiTheme="minorHAnsi" w:hAnsiTheme="minorHAnsi"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C55BE"/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C55BE"/>
    <w:rPr>
      <w:rFonts w:asciiTheme="minorHAnsi" w:hAnsiTheme="minorHAnsi"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C55BE"/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C55BE"/>
    <w:rPr>
      <w:rFonts w:asciiTheme="minorHAnsi" w:hAnsiTheme="minorHAnsi"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55BE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C55B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55BE"/>
    <w:pPr>
      <w:numPr>
        <w:ilvl w:val="1"/>
      </w:numPr>
      <w:spacing w:after="160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C55BE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55BE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C55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55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55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55BE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C55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55BE"/>
    <w:rPr>
      <w:b/>
      <w:bCs/>
      <w:smallCaps/>
      <w:color w:val="2F5496" w:themeColor="accent1" w:themeShade="BF"/>
      <w:spacing w:val="5"/>
    </w:rPr>
  </w:style>
  <w:style w:type="paragraph" w:styleId="paragraph" w:customStyle="1">
    <w:name w:val="paragraph"/>
    <w:basedOn w:val="Normal"/>
    <w:rsid w:val="00AC55BE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normaltextrun" w:customStyle="1">
    <w:name w:val="normaltextrun"/>
    <w:basedOn w:val="DefaultParagraphFont"/>
    <w:rsid w:val="00AC55BE"/>
  </w:style>
  <w:style w:type="character" w:styleId="eop" w:customStyle="1">
    <w:name w:val="eop"/>
    <w:basedOn w:val="DefaultParagraphFont"/>
    <w:rsid w:val="00AC5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5F8FC390AE1499BC8BF9B4F34C525" ma:contentTypeVersion="18" ma:contentTypeDescription="Create a new document." ma:contentTypeScope="" ma:versionID="af28e4d637d78bd1544ba2233ca90f42">
  <xsd:schema xmlns:xsd="http://www.w3.org/2001/XMLSchema" xmlns:xs="http://www.w3.org/2001/XMLSchema" xmlns:p="http://schemas.microsoft.com/office/2006/metadata/properties" xmlns:ns2="eabf7f42-4c87-4326-89ca-9abd329564da" xmlns:ns3="7a18a946-b5f8-46df-bf91-8ed262cc8ee1" targetNamespace="http://schemas.microsoft.com/office/2006/metadata/properties" ma:root="true" ma:fieldsID="37ca672753d4815e0cdaccd771999a83" ns2:_="" ns3:_="">
    <xsd:import namespace="eabf7f42-4c87-4326-89ca-9abd329564da"/>
    <xsd:import namespace="7a18a946-b5f8-46df-bf91-8ed262cc8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f7f42-4c87-4326-89ca-9abd32956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ad7eb7-3fd4-4958-8ee7-698357257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8a946-b5f8-46df-bf91-8ed262cc8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7744f3-0c27-4cc1-bd8c-ddd2cec302d1}" ma:internalName="TaxCatchAll" ma:showField="CatchAllData" ma:web="7a18a946-b5f8-46df-bf91-8ed262cc8e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8a946-b5f8-46df-bf91-8ed262cc8ee1" xsi:nil="true"/>
    <lcf76f155ced4ddcb4097134ff3c332f xmlns="eabf7f42-4c87-4326-89ca-9abd329564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06E549-7375-43A2-A1A3-E4986514A8F1}"/>
</file>

<file path=customXml/itemProps2.xml><?xml version="1.0" encoding="utf-8"?>
<ds:datastoreItem xmlns:ds="http://schemas.openxmlformats.org/officeDocument/2006/customXml" ds:itemID="{4C5B80E6-5E6F-4861-A450-98315F540B98}"/>
</file>

<file path=customXml/itemProps3.xml><?xml version="1.0" encoding="utf-8"?>
<ds:datastoreItem xmlns:ds="http://schemas.openxmlformats.org/officeDocument/2006/customXml" ds:itemID="{D907021A-0877-4831-8E1E-2408C71E4CB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Sims, Kristin</dc:creator>
  <keywords/>
  <dc:description/>
  <lastModifiedBy>Brown, Jennifer</lastModifiedBy>
  <revision>33</revision>
  <dcterms:created xsi:type="dcterms:W3CDTF">2024-05-24T14:06:00.0000000Z</dcterms:created>
  <dcterms:modified xsi:type="dcterms:W3CDTF">2024-10-30T19:45:53.2372416Z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857d38d4032ecfa03b27a4b2b7b9a118a19289274244a26e05c2464608b9f89a</vt:lpwstr>
  </property>
  <property fmtid="{D5CDD505-2E9C-101B-9397-08002B2CF9AE}" pid="3" name="ContentTypeId">
    <vt:lpwstr>0x01010072D5F8FC390AE1499BC8BF9B4F34C525</vt:lpwstr>
  </property>
  <property fmtid="{D5CDD505-2E9C-101B-9397-08002B2CF9AE}" pid="4" name="MediaServiceImageTags">
    <vt:lpwstr/>
  </property>
</Properties>
</file>