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A4BD7" w14:textId="2886AB83" w:rsidR="001A0957" w:rsidRDefault="00BB6FB1" w:rsidP="00BB6FB1">
      <w:pPr>
        <w:jc w:val="center"/>
        <w:rPr>
          <w:b/>
          <w:bCs/>
        </w:rPr>
      </w:pPr>
      <w:r w:rsidRPr="00BB6FB1">
        <w:rPr>
          <w:b/>
          <w:bCs/>
        </w:rPr>
        <w:t>PM DNP Program Outcomes</w:t>
      </w:r>
    </w:p>
    <w:p w14:paraId="2CC23F77" w14:textId="0CEB7F9E" w:rsidR="00F679D8" w:rsidRDefault="00F679D8" w:rsidP="00BB6FB1">
      <w:pPr>
        <w:jc w:val="center"/>
        <w:rPr>
          <w:b/>
          <w:bCs/>
        </w:rPr>
      </w:pPr>
      <w:r w:rsidRPr="00D3033F">
        <w:rPr>
          <w:b/>
          <w:bCs/>
        </w:rPr>
        <w:t>Fall 2023</w:t>
      </w:r>
      <w:r w:rsidRPr="00D3033F">
        <w:t xml:space="preserve"> </w:t>
      </w:r>
    </w:p>
    <w:p w14:paraId="181682F1" w14:textId="7734E631" w:rsidR="00BB6FB1" w:rsidRDefault="00BB6FB1" w:rsidP="00BB6FB1">
      <w:pPr>
        <w:rPr>
          <w:b/>
          <w:bCs/>
        </w:rPr>
      </w:pPr>
      <w:r>
        <w:rPr>
          <w:b/>
          <w:bCs/>
        </w:rPr>
        <w:t>End of Program Student Learning Outcomes and Roles Specific Competencies:</w:t>
      </w:r>
    </w:p>
    <w:p w14:paraId="418268E5" w14:textId="7B62AE51" w:rsidR="00BB6FB1" w:rsidRPr="00D3033F" w:rsidRDefault="00BB6FB1" w:rsidP="00BB6FB1">
      <w:r w:rsidRPr="00D3033F">
        <w:t>Expected Level of Achievement: 100% of students will achieve a score of ‘meets or exceeds expectations’ on the following rubric: Score 93-100 exceeds expectations; Score 85-92 meets expectations.</w:t>
      </w:r>
    </w:p>
    <w:p w14:paraId="33FA8704" w14:textId="04640821" w:rsidR="00BB6FB1" w:rsidRPr="00D3033F" w:rsidRDefault="00BB6FB1" w:rsidP="00BB6FB1">
      <w:r w:rsidRPr="00D3033F">
        <w:t>EPSLO #1</w:t>
      </w:r>
      <w:r w:rsidR="00D3033F">
        <w:t xml:space="preserve"> and RSCs</w:t>
      </w:r>
      <w:r w:rsidRPr="00D3033F">
        <w:t>:  NUR 812 To be determined – Measure in Spring semester beginning in 2024</w:t>
      </w:r>
    </w:p>
    <w:p w14:paraId="2A55B965" w14:textId="17E0BA1E" w:rsidR="00BB6FB1" w:rsidRPr="00D3033F" w:rsidRDefault="00BB6FB1" w:rsidP="00BB6FB1">
      <w:r w:rsidRPr="00D3033F">
        <w:t>EPSLO #2</w:t>
      </w:r>
      <w:r w:rsidR="00D3033F">
        <w:t xml:space="preserve"> and RSCs</w:t>
      </w:r>
      <w:r w:rsidRPr="00D3033F">
        <w:t>:  ELA met (NUR 710 - QI Assignment - 100%); NUR 812 To be determined – Measure in Spring semester beginning in 2024</w:t>
      </w:r>
    </w:p>
    <w:p w14:paraId="289690DA" w14:textId="6C148DD9" w:rsidR="00BB6FB1" w:rsidRPr="00D3033F" w:rsidRDefault="00BB6FB1" w:rsidP="00BB6FB1">
      <w:r w:rsidRPr="00D3033F">
        <w:t>EPSLO #3</w:t>
      </w:r>
      <w:r w:rsidR="00D3033F">
        <w:t xml:space="preserve"> and RSCs</w:t>
      </w:r>
      <w:r w:rsidRPr="00D3033F">
        <w:t>:  NUR 812 To be determined – Measure in Spring semester beginning in 2024</w:t>
      </w:r>
    </w:p>
    <w:p w14:paraId="7ABA46D7" w14:textId="74133929" w:rsidR="00BB6FB1" w:rsidRPr="00D3033F" w:rsidRDefault="00BB6FB1" w:rsidP="00BB6FB1">
      <w:r w:rsidRPr="00D3033F">
        <w:t>EPSLO #4</w:t>
      </w:r>
      <w:r w:rsidR="00D3033F">
        <w:t xml:space="preserve"> and RSCs</w:t>
      </w:r>
      <w:r w:rsidRPr="00D3033F">
        <w:t>:  NUR 812 To be determined – Measure in Spring semester beginning in 2024</w:t>
      </w:r>
    </w:p>
    <w:p w14:paraId="3C265F13" w14:textId="203A6AAA" w:rsidR="00BB6FB1" w:rsidRPr="00D3033F" w:rsidRDefault="00BB6FB1" w:rsidP="00BB6FB1">
      <w:r w:rsidRPr="00D3033F">
        <w:t>EPSLO #5</w:t>
      </w:r>
      <w:r w:rsidR="00D3033F">
        <w:t xml:space="preserve"> and RSCs</w:t>
      </w:r>
      <w:r w:rsidRPr="00D3033F">
        <w:t>:  ELA met (NUR 708 - Healthcare Technology Design Project - 100%); NUR 812 To be determined – Measure in Spring semester beginning in 2024</w:t>
      </w:r>
    </w:p>
    <w:p w14:paraId="02F80F52" w14:textId="465EAAC1" w:rsidR="00BB6FB1" w:rsidRPr="00D3033F" w:rsidRDefault="00BB6FB1" w:rsidP="00BB6FB1">
      <w:r w:rsidRPr="00D3033F">
        <w:t>EPSLO #6</w:t>
      </w:r>
      <w:r w:rsidR="00D3033F">
        <w:t xml:space="preserve"> and RSCs</w:t>
      </w:r>
      <w:r w:rsidRPr="00D3033F">
        <w:t>: ELA met (NUR 704 - Leadership - 100%</w:t>
      </w:r>
      <w:r w:rsidR="00BE7D4E">
        <w:t xml:space="preserve"> for each assignment</w:t>
      </w:r>
      <w:r w:rsidRPr="00D3033F">
        <w:t>); NUR 812 To be determined – Measure in Spring semester beginning in 2024</w:t>
      </w:r>
    </w:p>
    <w:p w14:paraId="52CB8DE8" w14:textId="0A1D7235" w:rsidR="00BB6FB1" w:rsidRPr="00D3033F" w:rsidRDefault="00BB6FB1" w:rsidP="00BB6FB1">
      <w:r w:rsidRPr="00D3033F">
        <w:t>EPSLO #7</w:t>
      </w:r>
      <w:r w:rsidR="00D3033F">
        <w:t xml:space="preserve"> and RSCs</w:t>
      </w:r>
      <w:r w:rsidRPr="00D3033F">
        <w:t>: ELA met (NUR 706 – Legislative Advocacy Project - 100%); NUR 812 To be determined – Measure in Spring semester beginning in 2024</w:t>
      </w:r>
    </w:p>
    <w:p w14:paraId="53DB55F8" w14:textId="4128CC80" w:rsidR="00BB6FB1" w:rsidRDefault="00BB6FB1" w:rsidP="00BB6FB1">
      <w:r w:rsidRPr="00D3033F">
        <w:t>EPSLO #8</w:t>
      </w:r>
      <w:r w:rsidR="00D3033F">
        <w:t xml:space="preserve"> and RSCs</w:t>
      </w:r>
      <w:r w:rsidRPr="00D3033F">
        <w:t>: NUR 812 To be determined – Measure in Spring semester beginning in 2024</w:t>
      </w:r>
    </w:p>
    <w:p w14:paraId="2F9FD129" w14:textId="7153F318" w:rsidR="00D3033F" w:rsidRDefault="00D3033F" w:rsidP="00BB6FB1">
      <w:pPr>
        <w:rPr>
          <w:b/>
          <w:bCs/>
        </w:rPr>
      </w:pPr>
      <w:r w:rsidRPr="00D3033F">
        <w:rPr>
          <w:b/>
          <w:bCs/>
        </w:rPr>
        <w:t>Program Ou</w:t>
      </w:r>
      <w:r>
        <w:rPr>
          <w:b/>
          <w:bCs/>
        </w:rPr>
        <w:t>tc</w:t>
      </w:r>
      <w:r w:rsidRPr="00D3033F">
        <w:rPr>
          <w:b/>
          <w:bCs/>
        </w:rPr>
        <w:t>omes:</w:t>
      </w:r>
    </w:p>
    <w:p w14:paraId="274F26F9" w14:textId="108896F2" w:rsidR="00D3033F" w:rsidRDefault="00D3033F" w:rsidP="00BB6FB1">
      <w:pPr>
        <w:rPr>
          <w:b/>
          <w:bCs/>
        </w:rPr>
      </w:pPr>
      <w:r>
        <w:rPr>
          <w:b/>
          <w:bCs/>
        </w:rPr>
        <w:t>Fall 2023: Will begin collecting Program Completion data with the first PM DNP program graduate (expected in spring 2024)</w:t>
      </w:r>
    </w:p>
    <w:p w14:paraId="3B005BF4" w14:textId="3BF124A5" w:rsidR="00D3033F" w:rsidRDefault="00D3033F" w:rsidP="00BB6FB1">
      <w:pPr>
        <w:rPr>
          <w:b/>
          <w:bCs/>
        </w:rPr>
      </w:pPr>
      <w:r>
        <w:rPr>
          <w:b/>
          <w:bCs/>
        </w:rPr>
        <w:t xml:space="preserve">PM DNP Program Completion – Expected level of achievement: </w:t>
      </w:r>
      <w:r w:rsidRPr="00D3033F">
        <w:t>80% of students</w:t>
      </w:r>
      <w:r>
        <w:rPr>
          <w:b/>
          <w:bCs/>
        </w:rPr>
        <w:t xml:space="preserve"> </w:t>
      </w:r>
      <w:r w:rsidRPr="00357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admitted to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PM </w:t>
      </w:r>
      <w:r w:rsidRPr="00357B3A">
        <w:rPr>
          <w:rFonts w:ascii="Times New Roman" w:hAnsi="Times New Roman" w:cs="Times New Roman"/>
          <w:color w:val="000000" w:themeColor="text1"/>
          <w:sz w:val="24"/>
          <w:szCs w:val="24"/>
        </w:rPr>
        <w:t>DNP program and who subsequently enroll in a nursing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7B3A">
        <w:rPr>
          <w:rFonts w:ascii="Times New Roman" w:hAnsi="Times New Roman" w:cs="Times New Roman"/>
          <w:color w:val="000000" w:themeColor="text1"/>
          <w:sz w:val="24"/>
          <w:szCs w:val="24"/>
        </w:rPr>
        <w:t>course will complete the program within 100% of the stated program length (5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7B3A">
        <w:rPr>
          <w:rFonts w:ascii="Times New Roman" w:hAnsi="Times New Roman" w:cs="Times New Roman"/>
          <w:color w:val="000000" w:themeColor="text1"/>
          <w:sz w:val="24"/>
          <w:szCs w:val="24"/>
        </w:rPr>
        <w:t>semesters for full-time and 8 semesters for part time Option A and 10 semesters for part time Option 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 12 semesters for part time Option C</w:t>
      </w:r>
      <w:r w:rsidRPr="00357B3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>
        <w:rPr>
          <w:b/>
          <w:bCs/>
        </w:rPr>
        <w:t xml:space="preserve"> </w:t>
      </w:r>
    </w:p>
    <w:p w14:paraId="0000A72C" w14:textId="4DDAC546" w:rsidR="00D3033F" w:rsidRDefault="00D3033F" w:rsidP="00BB6FB1">
      <w:pPr>
        <w:rPr>
          <w:b/>
          <w:bCs/>
        </w:rPr>
      </w:pPr>
      <w:r>
        <w:rPr>
          <w:b/>
          <w:bCs/>
        </w:rPr>
        <w:t xml:space="preserve">Fall 2023: Will begin collecting data </w:t>
      </w:r>
    </w:p>
    <w:p w14:paraId="2EAAE983" w14:textId="744A0E9F" w:rsidR="00D3033F" w:rsidRDefault="00D3033F" w:rsidP="00BB6F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b/>
          <w:bCs/>
        </w:rPr>
        <w:t xml:space="preserve">PM DNP Job Placement Rate – </w:t>
      </w:r>
      <w:proofErr w:type="gramStart"/>
      <w:r>
        <w:rPr>
          <w:b/>
          <w:bCs/>
        </w:rPr>
        <w:t>Expected  level</w:t>
      </w:r>
      <w:proofErr w:type="gramEnd"/>
      <w:r>
        <w:rPr>
          <w:b/>
          <w:bCs/>
        </w:rPr>
        <w:t xml:space="preserve"> of achievement: </w:t>
      </w:r>
      <w:r w:rsidRPr="00357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least 90%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PM </w:t>
      </w:r>
      <w:r w:rsidRPr="00357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DNP graduates will be employed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within 12 months after graduation </w:t>
      </w:r>
      <w:r w:rsidRPr="00357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 position for which they can apply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PM </w:t>
      </w:r>
      <w:r w:rsidRPr="00357B3A">
        <w:rPr>
          <w:rFonts w:ascii="Times New Roman" w:hAnsi="Times New Roman" w:cs="Times New Roman"/>
          <w:color w:val="000000" w:themeColor="text1"/>
          <w:sz w:val="24"/>
          <w:szCs w:val="24"/>
        </w:rPr>
        <w:t>DNP role competencies and knowledge to their professional role.</w:t>
      </w:r>
    </w:p>
    <w:p w14:paraId="12EC89C6" w14:textId="77777777" w:rsidR="00F679D8" w:rsidRDefault="00F679D8" w:rsidP="00F679D8">
      <w:pPr>
        <w:rPr>
          <w:b/>
          <w:bCs/>
        </w:rPr>
      </w:pPr>
      <w:r>
        <w:rPr>
          <w:b/>
          <w:bCs/>
        </w:rPr>
        <w:t xml:space="preserve">Fall 2023: Will begin collecting data </w:t>
      </w:r>
    </w:p>
    <w:p w14:paraId="2071787F" w14:textId="31745FB8" w:rsidR="00F679D8" w:rsidRDefault="00F679D8" w:rsidP="00F679D8">
      <w:pPr>
        <w:jc w:val="center"/>
        <w:rPr>
          <w:b/>
          <w:bCs/>
        </w:rPr>
      </w:pPr>
      <w:r>
        <w:rPr>
          <w:b/>
          <w:bCs/>
        </w:rPr>
        <w:t>Fall 2024</w:t>
      </w:r>
    </w:p>
    <w:p w14:paraId="0FAB6F45" w14:textId="77777777" w:rsidR="00F679D8" w:rsidRDefault="00F679D8" w:rsidP="00F679D8">
      <w:pPr>
        <w:rPr>
          <w:b/>
          <w:bCs/>
        </w:rPr>
      </w:pPr>
      <w:r>
        <w:rPr>
          <w:b/>
          <w:bCs/>
        </w:rPr>
        <w:t>End of Program Student Learning Outcomes and Roles Specific Competencies:</w:t>
      </w:r>
    </w:p>
    <w:p w14:paraId="3ED86D6D" w14:textId="77777777" w:rsidR="00F679D8" w:rsidRPr="00D3033F" w:rsidRDefault="00F679D8" w:rsidP="00F679D8">
      <w:r w:rsidRPr="00D3033F">
        <w:lastRenderedPageBreak/>
        <w:t>Expected Level of Achievement: 100% of students will achieve a score of ‘meets or exceeds expectations’ on the following rubric: Score 93-100 exceeds expectations; Score 85-92 meets expectations.</w:t>
      </w:r>
    </w:p>
    <w:p w14:paraId="3C46BBE1" w14:textId="77777777" w:rsidR="00F679D8" w:rsidRDefault="00F679D8" w:rsidP="00F679D8">
      <w:r w:rsidRPr="00D3033F">
        <w:t>EPSLO #1</w:t>
      </w:r>
      <w:r>
        <w:t xml:space="preserve"> and RSCs</w:t>
      </w:r>
      <w:r w:rsidRPr="00D3033F">
        <w:t xml:space="preserve">:  </w:t>
      </w:r>
      <w:r>
        <w:t>ELA Met</w:t>
      </w:r>
      <w:r w:rsidRPr="00D3033F">
        <w:t xml:space="preserve"> NUR 812 </w:t>
      </w:r>
      <w:r>
        <w:t>(NUR 812</w:t>
      </w:r>
      <w:r w:rsidRPr="00D3033F">
        <w:t xml:space="preserve"> – </w:t>
      </w:r>
      <w:r>
        <w:t>100%)</w:t>
      </w:r>
    </w:p>
    <w:p w14:paraId="3ECA4ED5" w14:textId="7835720B" w:rsidR="00F679D8" w:rsidRPr="00D3033F" w:rsidRDefault="00F679D8" w:rsidP="00F679D8">
      <w:r w:rsidRPr="00D3033F">
        <w:t>EPSLO #2</w:t>
      </w:r>
      <w:r>
        <w:t xml:space="preserve"> and RSCs</w:t>
      </w:r>
      <w:r w:rsidRPr="00D3033F">
        <w:t xml:space="preserve">:  ELA </w:t>
      </w:r>
      <w:r>
        <w:t>M</w:t>
      </w:r>
      <w:r w:rsidRPr="00D3033F">
        <w:t>et (NUR 710 - QI Assignment - 100%; NUR 812</w:t>
      </w:r>
      <w:r>
        <w:t xml:space="preserve"> – 100%)</w:t>
      </w:r>
      <w:r w:rsidRPr="00D3033F">
        <w:t xml:space="preserve"> </w:t>
      </w:r>
    </w:p>
    <w:p w14:paraId="723F124C" w14:textId="11EFF2A6" w:rsidR="00F679D8" w:rsidRPr="00D3033F" w:rsidRDefault="00F679D8" w:rsidP="00F679D8">
      <w:r w:rsidRPr="00D3033F">
        <w:t>EPSLO #3</w:t>
      </w:r>
      <w:r>
        <w:t xml:space="preserve"> and RSCs</w:t>
      </w:r>
      <w:r w:rsidRPr="00D3033F">
        <w:t xml:space="preserve">:  </w:t>
      </w:r>
      <w:r>
        <w:t>ELA Met</w:t>
      </w:r>
      <w:r w:rsidRPr="00D3033F">
        <w:t xml:space="preserve"> </w:t>
      </w:r>
      <w:r>
        <w:t>(NUR 812</w:t>
      </w:r>
      <w:r w:rsidRPr="00D3033F">
        <w:t xml:space="preserve"> – </w:t>
      </w:r>
      <w:r>
        <w:t>100%)</w:t>
      </w:r>
    </w:p>
    <w:p w14:paraId="78ADF467" w14:textId="29AC0A42" w:rsidR="00F679D8" w:rsidRPr="00D3033F" w:rsidRDefault="00F679D8" w:rsidP="00F679D8">
      <w:r w:rsidRPr="00D3033F">
        <w:t>EPSLO #4</w:t>
      </w:r>
      <w:r>
        <w:t xml:space="preserve"> and RSCs</w:t>
      </w:r>
      <w:r w:rsidRPr="00D3033F">
        <w:t xml:space="preserve">:  </w:t>
      </w:r>
      <w:r>
        <w:t>ELA Met</w:t>
      </w:r>
      <w:r w:rsidRPr="00D3033F">
        <w:t xml:space="preserve"> </w:t>
      </w:r>
      <w:r>
        <w:t>(NUR 812</w:t>
      </w:r>
      <w:r w:rsidRPr="00D3033F">
        <w:t xml:space="preserve"> – </w:t>
      </w:r>
      <w:r>
        <w:t>100%)</w:t>
      </w:r>
    </w:p>
    <w:p w14:paraId="44860AEE" w14:textId="5627CDE8" w:rsidR="00F679D8" w:rsidRPr="00D3033F" w:rsidRDefault="00F679D8" w:rsidP="00F679D8">
      <w:r w:rsidRPr="00D3033F">
        <w:t>EPSLO #5</w:t>
      </w:r>
      <w:r>
        <w:t xml:space="preserve"> and RSCs</w:t>
      </w:r>
      <w:r w:rsidRPr="00D3033F">
        <w:t xml:space="preserve">:  ELA </w:t>
      </w:r>
      <w:r>
        <w:t>M</w:t>
      </w:r>
      <w:r w:rsidRPr="00D3033F">
        <w:t>et (NUR 7</w:t>
      </w:r>
      <w:r>
        <w:t>10</w:t>
      </w:r>
      <w:r w:rsidRPr="00D3033F">
        <w:t xml:space="preserve"> </w:t>
      </w:r>
      <w:r>
        <w:t>–</w:t>
      </w:r>
      <w:r w:rsidRPr="00D3033F">
        <w:t xml:space="preserve"> </w:t>
      </w:r>
      <w:r>
        <w:t xml:space="preserve">QI </w:t>
      </w:r>
      <w:r w:rsidRPr="00D3033F">
        <w:t>Project - 100%; NUR 710 - QI Assignment - 100%</w:t>
      </w:r>
      <w:r>
        <w:t xml:space="preserve">) </w:t>
      </w:r>
    </w:p>
    <w:p w14:paraId="655E1B82" w14:textId="416472DC" w:rsidR="00F679D8" w:rsidRPr="00D3033F" w:rsidRDefault="00F679D8" w:rsidP="00F679D8">
      <w:r w:rsidRPr="00D3033F">
        <w:t>EPSLO #6</w:t>
      </w:r>
      <w:r>
        <w:t xml:space="preserve"> and RSCs</w:t>
      </w:r>
      <w:r w:rsidRPr="00D3033F">
        <w:t xml:space="preserve">: ELA </w:t>
      </w:r>
      <w:r>
        <w:t>M</w:t>
      </w:r>
      <w:r w:rsidRPr="00D3033F">
        <w:t>et (NUR 704 - Leadership - 100%</w:t>
      </w:r>
      <w:r w:rsidR="00943328">
        <w:t xml:space="preserve"> for each assignment</w:t>
      </w:r>
      <w:r w:rsidRPr="00D3033F">
        <w:t xml:space="preserve">; NUR 812 – </w:t>
      </w:r>
      <w:r>
        <w:t>100%)</w:t>
      </w:r>
    </w:p>
    <w:p w14:paraId="66523C44" w14:textId="1A6CF8D0" w:rsidR="00F679D8" w:rsidRPr="00D3033F" w:rsidRDefault="00F679D8" w:rsidP="00F679D8">
      <w:r w:rsidRPr="00D3033F">
        <w:t>EPSLO #7</w:t>
      </w:r>
      <w:r>
        <w:t xml:space="preserve"> and RSCs</w:t>
      </w:r>
      <w:r w:rsidRPr="00D3033F">
        <w:t xml:space="preserve">: ELA </w:t>
      </w:r>
      <w:r>
        <w:t>M</w:t>
      </w:r>
      <w:r w:rsidRPr="00D3033F">
        <w:t xml:space="preserve">et (NUR 706 – Legislative Advocacy Project - 100%; NUR </w:t>
      </w:r>
      <w:proofErr w:type="gramStart"/>
      <w:r w:rsidRPr="00D3033F">
        <w:t>812  –</w:t>
      </w:r>
      <w:proofErr w:type="gramEnd"/>
      <w:r w:rsidRPr="00D3033F">
        <w:t xml:space="preserve"> </w:t>
      </w:r>
      <w:r>
        <w:t>100%)</w:t>
      </w:r>
    </w:p>
    <w:p w14:paraId="7BDEE812" w14:textId="5B3D688B" w:rsidR="00F679D8" w:rsidRDefault="00F679D8" w:rsidP="00F679D8">
      <w:r w:rsidRPr="00D3033F">
        <w:t>EPSLO #8</w:t>
      </w:r>
      <w:r>
        <w:t xml:space="preserve"> and RSCs</w:t>
      </w:r>
      <w:r w:rsidRPr="00D3033F">
        <w:t xml:space="preserve">: </w:t>
      </w:r>
      <w:r>
        <w:t>ELA Met (</w:t>
      </w:r>
      <w:r w:rsidRPr="00D3033F">
        <w:t>NUR 812 –</w:t>
      </w:r>
      <w:r>
        <w:t>100%)</w:t>
      </w:r>
    </w:p>
    <w:p w14:paraId="317A05E8" w14:textId="77777777" w:rsidR="00F679D8" w:rsidRDefault="00F679D8" w:rsidP="00F679D8">
      <w:pPr>
        <w:rPr>
          <w:b/>
          <w:bCs/>
        </w:rPr>
      </w:pPr>
      <w:r w:rsidRPr="00D3033F">
        <w:rPr>
          <w:b/>
          <w:bCs/>
        </w:rPr>
        <w:t>Program Ou</w:t>
      </w:r>
      <w:r>
        <w:rPr>
          <w:b/>
          <w:bCs/>
        </w:rPr>
        <w:t>tc</w:t>
      </w:r>
      <w:r w:rsidRPr="00D3033F">
        <w:rPr>
          <w:b/>
          <w:bCs/>
        </w:rPr>
        <w:t>omes:</w:t>
      </w:r>
    </w:p>
    <w:p w14:paraId="3141696D" w14:textId="7A013328" w:rsidR="00F679D8" w:rsidRDefault="00F679D8" w:rsidP="00F679D8">
      <w:pPr>
        <w:rPr>
          <w:b/>
          <w:bCs/>
        </w:rPr>
      </w:pPr>
      <w:r>
        <w:rPr>
          <w:b/>
          <w:bCs/>
        </w:rPr>
        <w:t xml:space="preserve">Fall 2024: </w:t>
      </w:r>
      <w:r w:rsidRPr="00F679D8">
        <w:t>ELA Met</w:t>
      </w:r>
    </w:p>
    <w:p w14:paraId="357653C3" w14:textId="77777777" w:rsidR="00F679D8" w:rsidRDefault="00F679D8" w:rsidP="00F679D8">
      <w:pPr>
        <w:rPr>
          <w:b/>
          <w:bCs/>
        </w:rPr>
      </w:pPr>
      <w:r>
        <w:rPr>
          <w:b/>
          <w:bCs/>
        </w:rPr>
        <w:t xml:space="preserve">PM DNP Program Completion – Expected level of achievement: </w:t>
      </w:r>
      <w:r w:rsidRPr="00D3033F">
        <w:t>80% of students</w:t>
      </w:r>
      <w:r>
        <w:rPr>
          <w:b/>
          <w:bCs/>
        </w:rPr>
        <w:t xml:space="preserve"> </w:t>
      </w:r>
      <w:r w:rsidRPr="00357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admitted to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PM </w:t>
      </w:r>
      <w:r w:rsidRPr="00357B3A">
        <w:rPr>
          <w:rFonts w:ascii="Times New Roman" w:hAnsi="Times New Roman" w:cs="Times New Roman"/>
          <w:color w:val="000000" w:themeColor="text1"/>
          <w:sz w:val="24"/>
          <w:szCs w:val="24"/>
        </w:rPr>
        <w:t>DNP program and who subsequently enroll in a nursing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7B3A">
        <w:rPr>
          <w:rFonts w:ascii="Times New Roman" w:hAnsi="Times New Roman" w:cs="Times New Roman"/>
          <w:color w:val="000000" w:themeColor="text1"/>
          <w:sz w:val="24"/>
          <w:szCs w:val="24"/>
        </w:rPr>
        <w:t>course will complete the program within 100% of the stated program length (5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7B3A">
        <w:rPr>
          <w:rFonts w:ascii="Times New Roman" w:hAnsi="Times New Roman" w:cs="Times New Roman"/>
          <w:color w:val="000000" w:themeColor="text1"/>
          <w:sz w:val="24"/>
          <w:szCs w:val="24"/>
        </w:rPr>
        <w:t>semesters for full-time and 8 semesters for part time Option A and 10 semesters for part time Option 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 12 semesters for part time Option C</w:t>
      </w:r>
      <w:r w:rsidRPr="00357B3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>
        <w:rPr>
          <w:b/>
          <w:bCs/>
        </w:rPr>
        <w:t xml:space="preserve"> </w:t>
      </w:r>
    </w:p>
    <w:p w14:paraId="7B29CFCB" w14:textId="77777777" w:rsidR="00F679D8" w:rsidRDefault="00F679D8" w:rsidP="00F679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b/>
          <w:bCs/>
        </w:rPr>
        <w:t xml:space="preserve">PM DNP Job Placement Rate – </w:t>
      </w:r>
      <w:proofErr w:type="gramStart"/>
      <w:r>
        <w:rPr>
          <w:b/>
          <w:bCs/>
        </w:rPr>
        <w:t>Expected  level</w:t>
      </w:r>
      <w:proofErr w:type="gramEnd"/>
      <w:r>
        <w:rPr>
          <w:b/>
          <w:bCs/>
        </w:rPr>
        <w:t xml:space="preserve"> of achievement: </w:t>
      </w:r>
      <w:r w:rsidRPr="00357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least 90%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PM </w:t>
      </w:r>
      <w:r w:rsidRPr="00357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DNP graduates will be employed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within 12 months after graduation </w:t>
      </w:r>
      <w:r w:rsidRPr="00357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 position for which they can apply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PM </w:t>
      </w:r>
      <w:r w:rsidRPr="00357B3A">
        <w:rPr>
          <w:rFonts w:ascii="Times New Roman" w:hAnsi="Times New Roman" w:cs="Times New Roman"/>
          <w:color w:val="000000" w:themeColor="text1"/>
          <w:sz w:val="24"/>
          <w:szCs w:val="24"/>
        </w:rPr>
        <w:t>DNP role competencies and knowledge to their professional role.</w:t>
      </w:r>
    </w:p>
    <w:p w14:paraId="5B9982F9" w14:textId="77777777" w:rsidR="00F679D8" w:rsidRDefault="00F679D8" w:rsidP="00F679D8">
      <w:pPr>
        <w:rPr>
          <w:b/>
          <w:bCs/>
        </w:rPr>
      </w:pPr>
      <w:r>
        <w:rPr>
          <w:b/>
          <w:bCs/>
        </w:rPr>
        <w:t>Fall 2024: Will begin collecting data in the spring 2025</w:t>
      </w:r>
    </w:p>
    <w:p w14:paraId="5FF881D4" w14:textId="77777777" w:rsidR="00F679D8" w:rsidRDefault="00F679D8" w:rsidP="00F679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78C4F7" w14:textId="01707C2F" w:rsidR="00BB6FB1" w:rsidRPr="00D3033F" w:rsidRDefault="00BB6FB1" w:rsidP="00BB6FB1"/>
    <w:sectPr w:rsidR="00BB6FB1" w:rsidRPr="00D30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B1"/>
    <w:rsid w:val="001A0957"/>
    <w:rsid w:val="00442977"/>
    <w:rsid w:val="006D39FB"/>
    <w:rsid w:val="00817715"/>
    <w:rsid w:val="00943328"/>
    <w:rsid w:val="00A3491C"/>
    <w:rsid w:val="00BB6FB1"/>
    <w:rsid w:val="00BE7D4E"/>
    <w:rsid w:val="00D0025A"/>
    <w:rsid w:val="00D3033F"/>
    <w:rsid w:val="00F6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451BC"/>
  <w15:chartTrackingRefBased/>
  <w15:docId w15:val="{3F006A21-04EA-43B0-905A-5076242D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F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6F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6F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6F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6F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6F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6F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6F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6F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F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6F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6F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6FB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6FB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6FB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6FB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6FB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6FB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6F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6F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6F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6F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6FB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6FB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6FB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6F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6FB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6FB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Ramsburg, Lisa</dc:creator>
  <cp:keywords/>
  <dc:description/>
  <cp:lastModifiedBy>Ramsburg, Lisa</cp:lastModifiedBy>
  <cp:revision>2</cp:revision>
  <dcterms:created xsi:type="dcterms:W3CDTF">2024-06-18T13:39:00Z</dcterms:created>
  <dcterms:modified xsi:type="dcterms:W3CDTF">2024-06-18T13:39:00Z</dcterms:modified>
</cp:coreProperties>
</file>