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A9" w:rsidRDefault="006A076E" w:rsidP="006A076E">
      <w:pPr>
        <w:jc w:val="center"/>
        <w:rPr>
          <w:b/>
        </w:rPr>
      </w:pPr>
      <w:bookmarkStart w:id="0" w:name="_GoBack"/>
      <w:bookmarkEnd w:id="0"/>
      <w:r w:rsidRPr="00677B1D">
        <w:rPr>
          <w:b/>
        </w:rPr>
        <w:t>AGREEMENT FOR CLINICAL EDUCATION</w:t>
      </w:r>
    </w:p>
    <w:p w:rsidR="00D30C95" w:rsidRPr="00677B1D" w:rsidRDefault="00D30C95" w:rsidP="006A076E">
      <w:pPr>
        <w:jc w:val="center"/>
        <w:rPr>
          <w:b/>
        </w:rPr>
      </w:pPr>
    </w:p>
    <w:p w:rsidR="00677B1D" w:rsidRDefault="00677B1D" w:rsidP="00D30C95">
      <w:pPr>
        <w:spacing w:after="0"/>
      </w:pPr>
      <w:r w:rsidRPr="00677B1D">
        <w:t>THIS AGREEMENT,</w:t>
      </w:r>
      <w:r>
        <w:t xml:space="preserve"> effective </w:t>
      </w:r>
      <w:r w:rsidR="009A2070">
        <w:t>___________</w:t>
      </w:r>
      <w:r>
        <w:t xml:space="preserve"> between </w:t>
      </w:r>
      <w:r w:rsidR="009A2070">
        <w:t>_______________</w:t>
      </w:r>
      <w:r w:rsidR="00607772">
        <w:t>(hereafter know</w:t>
      </w:r>
      <w:r w:rsidR="00423F1E">
        <w:t>n</w:t>
      </w:r>
      <w:r w:rsidR="00607772">
        <w:t xml:space="preserve"> as the </w:t>
      </w:r>
      <w:r w:rsidR="00607772" w:rsidRPr="007C0107">
        <w:rPr>
          <w:caps/>
        </w:rPr>
        <w:t>facility</w:t>
      </w:r>
      <w:r w:rsidR="00607772">
        <w:t>)</w:t>
      </w:r>
      <w:r>
        <w:t xml:space="preserve">, </w:t>
      </w:r>
      <w:r w:rsidR="00D30C95">
        <w:t xml:space="preserve">and </w:t>
      </w:r>
      <w:r w:rsidR="007C0107">
        <w:t xml:space="preserve">the </w:t>
      </w:r>
      <w:r w:rsidR="00BF457B">
        <w:t>School</w:t>
      </w:r>
      <w:r w:rsidR="007C0107">
        <w:t xml:space="preserve"> of </w:t>
      </w:r>
      <w:r w:rsidR="00BC5E7A">
        <w:t>Physical Therapy</w:t>
      </w:r>
      <w:r w:rsidR="007C0107">
        <w:t xml:space="preserve">, </w:t>
      </w:r>
      <w:r>
        <w:t xml:space="preserve">on behalf of the </w:t>
      </w:r>
      <w:r w:rsidRPr="00677B1D">
        <w:t>Marshall</w:t>
      </w:r>
      <w:r>
        <w:t xml:space="preserve"> University College of Health Professions (MUCOHP)</w:t>
      </w:r>
      <w:r w:rsidR="002C47F5">
        <w:t xml:space="preserve"> </w:t>
      </w:r>
      <w:r>
        <w:t xml:space="preserve">for the purpose of establishing a clinical education program. </w:t>
      </w:r>
    </w:p>
    <w:p w:rsidR="00677B1D" w:rsidRDefault="00677B1D" w:rsidP="00D30C95">
      <w:pPr>
        <w:spacing w:after="0"/>
      </w:pPr>
    </w:p>
    <w:p w:rsidR="00864433" w:rsidRDefault="00864433" w:rsidP="00D30C95">
      <w:pPr>
        <w:spacing w:after="0"/>
        <w:rPr>
          <w:b/>
        </w:rPr>
      </w:pPr>
    </w:p>
    <w:p w:rsidR="00677B1D" w:rsidRDefault="00677B1D" w:rsidP="00D30C95">
      <w:pPr>
        <w:spacing w:after="0"/>
        <w:rPr>
          <w:b/>
        </w:rPr>
      </w:pPr>
      <w:r w:rsidRPr="00677B1D">
        <w:rPr>
          <w:b/>
        </w:rPr>
        <w:t>MUTUAL BENEFIT</w:t>
      </w:r>
    </w:p>
    <w:p w:rsidR="00677B1D" w:rsidRDefault="00677B1D" w:rsidP="00677B1D">
      <w:r w:rsidRPr="00677B1D">
        <w:t>IT IS AGREED</w:t>
      </w:r>
      <w:r>
        <w:t xml:space="preserve"> to be of mutual benefit and advantage that MUCOHP </w:t>
      </w:r>
      <w:r w:rsidR="00BF457B">
        <w:t>School</w:t>
      </w:r>
      <w:r w:rsidR="00BC5E7A">
        <w:t xml:space="preserve"> of Physical Therapy</w:t>
      </w:r>
      <w:r w:rsidR="007C0107">
        <w:t xml:space="preserve"> </w:t>
      </w:r>
      <w:r>
        <w:t xml:space="preserve">and the </w:t>
      </w:r>
      <w:r w:rsidRPr="00677B1D">
        <w:t>FACILITY</w:t>
      </w:r>
      <w:r>
        <w:t xml:space="preserve"> establish a Clinical Education Program to provide clinical instruction and experience to students enrolled in the </w:t>
      </w:r>
      <w:r w:rsidR="00D30C95">
        <w:t>MUCOHP.</w:t>
      </w:r>
    </w:p>
    <w:p w:rsidR="00677B1D" w:rsidRDefault="00677B1D" w:rsidP="00677B1D">
      <w:r>
        <w:t xml:space="preserve">The following provisions shall govern this agreement: </w:t>
      </w:r>
    </w:p>
    <w:p w:rsidR="002C47F5" w:rsidRDefault="002C47F5" w:rsidP="00677B1D">
      <w:pPr>
        <w:rPr>
          <w:b/>
        </w:rPr>
      </w:pPr>
    </w:p>
    <w:p w:rsidR="00677B1D" w:rsidRDefault="00677B1D" w:rsidP="00677B1D">
      <w:pPr>
        <w:rPr>
          <w:b/>
        </w:rPr>
      </w:pPr>
      <w:r>
        <w:rPr>
          <w:b/>
        </w:rPr>
        <w:t>ACADEMIC PREPARATION, ASSIGNMENT, SUPERVISION, RULES</w:t>
      </w:r>
    </w:p>
    <w:p w:rsidR="00677B1D" w:rsidRDefault="00677B1D" w:rsidP="00677B1D">
      <w:r>
        <w:t>MUCOHP agrees that the students shall have completed academics appropriate to the level of clinical training prior to assignment to the clinical experience. The clinical coordinator</w:t>
      </w:r>
      <w:r w:rsidR="002C47F5">
        <w:t>/</w:t>
      </w:r>
      <w:r w:rsidR="002C47F5" w:rsidRPr="000D5CED">
        <w:t>course instructor</w:t>
      </w:r>
      <w:r>
        <w:t xml:space="preserve"> for the </w:t>
      </w:r>
      <w:r w:rsidR="00607772">
        <w:t xml:space="preserve">department </w:t>
      </w:r>
      <w:r>
        <w:t xml:space="preserve">shall make assignment of its students with mutual agreement of and advance notice to the </w:t>
      </w:r>
      <w:r w:rsidRPr="00677B1D">
        <w:t>FACILITY. When at the FACILITY</w:t>
      </w:r>
      <w:r>
        <w:t xml:space="preserve"> the students shall observe and act in accordance with the policies and procedures set forth by the </w:t>
      </w:r>
      <w:r w:rsidRPr="00677B1D">
        <w:t>FACILITY</w:t>
      </w:r>
      <w:r>
        <w:t xml:space="preserve">. </w:t>
      </w:r>
    </w:p>
    <w:p w:rsidR="00864433" w:rsidRDefault="00864433" w:rsidP="00677B1D">
      <w:pPr>
        <w:rPr>
          <w:b/>
        </w:rPr>
      </w:pPr>
    </w:p>
    <w:p w:rsidR="00677B1D" w:rsidRDefault="00677B1D" w:rsidP="00677B1D">
      <w:pPr>
        <w:rPr>
          <w:b/>
        </w:rPr>
      </w:pPr>
      <w:r>
        <w:rPr>
          <w:b/>
        </w:rPr>
        <w:t>EVALUATION, WITHDRAW</w:t>
      </w:r>
      <w:r w:rsidR="0087327D">
        <w:rPr>
          <w:b/>
        </w:rPr>
        <w:t>A</w:t>
      </w:r>
      <w:r>
        <w:rPr>
          <w:b/>
        </w:rPr>
        <w:t>L</w:t>
      </w:r>
    </w:p>
    <w:p w:rsidR="00677B1D" w:rsidRPr="00D30C95" w:rsidRDefault="00677B1D" w:rsidP="00677B1D">
      <w:pPr>
        <w:rPr>
          <w:b/>
        </w:rPr>
      </w:pPr>
      <w:r>
        <w:t xml:space="preserve">FACILITY shall evaluate the performance of each student subject to final evaluation by </w:t>
      </w:r>
      <w:r w:rsidR="00607772">
        <w:t xml:space="preserve">the </w:t>
      </w:r>
      <w:r w:rsidRPr="002C47F5">
        <w:t>MUCOHP</w:t>
      </w:r>
      <w:r w:rsidR="002C47F5" w:rsidRPr="002C47F5">
        <w:t xml:space="preserve"> department</w:t>
      </w:r>
      <w:r w:rsidRPr="002C47F5">
        <w:t xml:space="preserve">. In addition, the FACILITY may request </w:t>
      </w:r>
      <w:r w:rsidR="00607772" w:rsidRPr="002C47F5">
        <w:t>that the department</w:t>
      </w:r>
      <w:r w:rsidRPr="002C47F5">
        <w:t xml:space="preserve"> withdraw any student whose</w:t>
      </w:r>
      <w:r>
        <w:t xml:space="preserve"> appearance, conduct, or work with patients or personnel is not in accordance with </w:t>
      </w:r>
      <w:r w:rsidR="00607772" w:rsidRPr="00607772">
        <w:rPr>
          <w:caps/>
        </w:rPr>
        <w:t>facility’s</w:t>
      </w:r>
      <w:r>
        <w:t xml:space="preserve"> policies or other acceptable standards of performance and such request shall be granted by </w:t>
      </w:r>
      <w:r w:rsidR="00607772">
        <w:t>the department</w:t>
      </w:r>
      <w:r w:rsidRPr="00D30C95">
        <w:rPr>
          <w:b/>
        </w:rPr>
        <w:t>.</w:t>
      </w:r>
      <w:r>
        <w:t xml:space="preserve"> Final action of student’s evaluation and/or withdraw</w:t>
      </w:r>
      <w:r w:rsidR="00070A9F">
        <w:t>a</w:t>
      </w:r>
      <w:r>
        <w:t>l is the res</w:t>
      </w:r>
      <w:r w:rsidR="00070A9F">
        <w:t xml:space="preserve">ponsibility of </w:t>
      </w:r>
      <w:r w:rsidR="00607772" w:rsidRPr="00607772">
        <w:t>the department</w:t>
      </w:r>
      <w:r w:rsidR="00070A9F" w:rsidRPr="00D30C95">
        <w:rPr>
          <w:b/>
        </w:rPr>
        <w:t xml:space="preserve">. </w:t>
      </w:r>
    </w:p>
    <w:p w:rsidR="00D30C95" w:rsidRDefault="00D30C95" w:rsidP="00677B1D">
      <w:pPr>
        <w:rPr>
          <w:b/>
        </w:rPr>
      </w:pPr>
    </w:p>
    <w:p w:rsidR="00070A9F" w:rsidRDefault="00070A9F" w:rsidP="00677B1D">
      <w:pPr>
        <w:rPr>
          <w:b/>
        </w:rPr>
      </w:pPr>
      <w:r>
        <w:rPr>
          <w:b/>
        </w:rPr>
        <w:t>LIABILITY</w:t>
      </w:r>
    </w:p>
    <w:p w:rsidR="00070A9F" w:rsidRDefault="00070A9F" w:rsidP="00677B1D">
      <w:r>
        <w:t>MUCOHP agrees to provide and maintain professional and general liability insurance through the West Virginia State Board of Risk and Managem</w:t>
      </w:r>
      <w:r w:rsidR="00607772">
        <w:t xml:space="preserve">ent for all faculty </w:t>
      </w:r>
      <w:r>
        <w:t xml:space="preserve">and students participating in any clinical program on behalf of MUCOHP. </w:t>
      </w:r>
      <w:r w:rsidR="004F406A">
        <w:t>T</w:t>
      </w:r>
      <w:r>
        <w:t xml:space="preserve">he amount of coverage provided by the State Board of Risk and Insurance Management is One Million Dollars ($1,000,000) per occurrence. </w:t>
      </w:r>
      <w:r w:rsidR="00607772">
        <w:t>(See attached proof of insurance.)</w:t>
      </w:r>
    </w:p>
    <w:p w:rsidR="007C0107" w:rsidRDefault="007C0107" w:rsidP="00677B1D"/>
    <w:p w:rsidR="00070A9F" w:rsidRDefault="00594505" w:rsidP="00677B1D">
      <w:pPr>
        <w:rPr>
          <w:b/>
        </w:rPr>
      </w:pPr>
      <w:r>
        <w:rPr>
          <w:b/>
        </w:rPr>
        <w:t xml:space="preserve">HIPAA REQUIRMENTS </w:t>
      </w:r>
    </w:p>
    <w:p w:rsidR="00594505" w:rsidRDefault="00594505" w:rsidP="00677B1D">
      <w:r>
        <w:t xml:space="preserve"> To the extent required by federal law, the parties agree to comply with the Health Insurance Portability and Accountability Act of 1996, as codified at 42 U.S.C. 1320(d)-2 through 42 U.S.C.§ 1320(d)-4 (HIPAA) and any current and future regulations promulgated there under including without limitation the federal privacy regulations contained in 45 C.F.R.</w:t>
      </w:r>
      <w:r w:rsidR="004D25D6">
        <w:t xml:space="preserve"> § 160-164 (the Federal Privacy Regulations), the federal security standards contained in 45 C.F.R. § 142 (the Federal Security Regulations), and the federal standard of electronic transactions contained in 45 C.F.R §§ 160 and 162, all collectively referred to herein as HIPAA Requirements. The parties agree not to use or further disclose any Protected Health Information (as defined in 45 C.F.R §§ 164.500, et.seq.) or Individually Identifiable Health Information (as defined </w:t>
      </w:r>
      <w:r w:rsidR="00455E44">
        <w:t xml:space="preserve">in 42 U.S.C. § 1320(d)-2 through § 1320(d)-4, other than as permitted by HIPAA Requirements and the terms of this Agreement. Each party will makes its internal practices, books, and records relating to the use and disclosure of Protected Health Information available to the Secretary of Health and Human Services to the extent required for determining compliance with the Federal Privacy Regulations. </w:t>
      </w:r>
    </w:p>
    <w:p w:rsidR="00455E44" w:rsidRDefault="00455E44" w:rsidP="00677B1D"/>
    <w:p w:rsidR="00455E44" w:rsidRDefault="00455E44" w:rsidP="00677B1D">
      <w:pPr>
        <w:rPr>
          <w:b/>
        </w:rPr>
      </w:pPr>
      <w:r>
        <w:rPr>
          <w:b/>
        </w:rPr>
        <w:t>NONDISCRIMINATION</w:t>
      </w:r>
    </w:p>
    <w:p w:rsidR="00455E44" w:rsidRDefault="00455E44" w:rsidP="00677B1D">
      <w:r>
        <w:t>Parties agree not to discriminate under this agreement and to render services without regard to race, color, religion, sex, national origin, veterans status, political affiliation, disabilities, or sexual orientation in accordance with all state and federal law.</w:t>
      </w:r>
    </w:p>
    <w:p w:rsidR="00455E44" w:rsidRDefault="00455E44" w:rsidP="00677B1D"/>
    <w:p w:rsidR="00455E44" w:rsidRDefault="00455E44" w:rsidP="00677B1D">
      <w:pPr>
        <w:rPr>
          <w:b/>
        </w:rPr>
      </w:pPr>
      <w:r>
        <w:rPr>
          <w:b/>
        </w:rPr>
        <w:t>ENTIRE AGREEMENT, REVISIONS, ADDITIONS, EXTENSIONS</w:t>
      </w:r>
    </w:p>
    <w:p w:rsidR="00455E44" w:rsidRDefault="00455E44" w:rsidP="00677B1D">
      <w:r>
        <w:t>This agreement is strictly an agreement for student clinical education. It does not create an employment relationship. This agreement together</w:t>
      </w:r>
      <w:r w:rsidR="00537570">
        <w:t xml:space="preserve"> with provisions (a,b,c,d) below</w:t>
      </w:r>
      <w:r>
        <w:t xml:space="preserve">, constitute the entire agreement between parties and supersedes all previous agreements. </w:t>
      </w:r>
    </w:p>
    <w:p w:rsidR="00455E44" w:rsidRDefault="00455E44" w:rsidP="00455E44">
      <w:pPr>
        <w:pStyle w:val="ListParagraph"/>
        <w:numPr>
          <w:ilvl w:val="0"/>
          <w:numId w:val="1"/>
        </w:numPr>
      </w:pPr>
      <w:r>
        <w:t xml:space="preserve">This agreement </w:t>
      </w:r>
      <w:r w:rsidR="00537570">
        <w:t xml:space="preserve">shall be automatically renewed on an annual basis unless </w:t>
      </w:r>
      <w:r>
        <w:t xml:space="preserve">terminated by either party. </w:t>
      </w:r>
    </w:p>
    <w:p w:rsidR="00537570" w:rsidRDefault="00537570" w:rsidP="00537570">
      <w:pPr>
        <w:pStyle w:val="ListParagraph"/>
        <w:numPr>
          <w:ilvl w:val="0"/>
          <w:numId w:val="1"/>
        </w:numPr>
      </w:pPr>
      <w:r>
        <w:t xml:space="preserve">This agreement </w:t>
      </w:r>
      <w:r w:rsidR="004F406A">
        <w:t xml:space="preserve">may be </w:t>
      </w:r>
      <w:r>
        <w:t xml:space="preserve">terminated by either party </w:t>
      </w:r>
      <w:r w:rsidR="004F406A">
        <w:t xml:space="preserve">with </w:t>
      </w:r>
      <w:r>
        <w:t>sixt</w:t>
      </w:r>
      <w:r w:rsidR="002C47F5">
        <w:t>y (60) days prior written notice. A</w:t>
      </w:r>
      <w:r>
        <w:t xml:space="preserve">ny student currently in clinical training at the time of notice </w:t>
      </w:r>
      <w:r w:rsidR="002C47F5">
        <w:t xml:space="preserve">should </w:t>
      </w:r>
      <w:r>
        <w:t xml:space="preserve">be permitted to complete the program. </w:t>
      </w:r>
    </w:p>
    <w:p w:rsidR="00455E44" w:rsidRDefault="00455E44" w:rsidP="00537570">
      <w:pPr>
        <w:pStyle w:val="ListParagraph"/>
        <w:numPr>
          <w:ilvl w:val="0"/>
          <w:numId w:val="1"/>
        </w:numPr>
      </w:pPr>
      <w:r>
        <w:t xml:space="preserve">Revisions may be recommended by either party which becomes effective upon written approval of both parties. </w:t>
      </w:r>
    </w:p>
    <w:p w:rsidR="00455E44" w:rsidRDefault="00455E44" w:rsidP="00455E44">
      <w:pPr>
        <w:pStyle w:val="ListParagraph"/>
        <w:numPr>
          <w:ilvl w:val="0"/>
          <w:numId w:val="1"/>
        </w:numPr>
      </w:pPr>
      <w:r>
        <w:t xml:space="preserve">More specific agreements with </w:t>
      </w:r>
      <w:r w:rsidR="002C47F5">
        <w:t xml:space="preserve">individual </w:t>
      </w:r>
      <w:r>
        <w:t xml:space="preserve">programs may be entered into as needed. </w:t>
      </w:r>
    </w:p>
    <w:p w:rsidR="00455E44" w:rsidRDefault="00455E44" w:rsidP="00455E44"/>
    <w:p w:rsidR="002C47F5" w:rsidRDefault="00455E44" w:rsidP="002C47F5">
      <w:r>
        <w:rPr>
          <w:b/>
        </w:rPr>
        <w:lastRenderedPageBreak/>
        <w:t>IN WITNESS WHEREOF</w:t>
      </w:r>
      <w:r>
        <w:t xml:space="preserve">, the parties have caused this Agreement to be executed by their duly authorized representatives intending to be legally bound as of the effective date defined above. </w:t>
      </w:r>
    </w:p>
    <w:p w:rsidR="002C47F5" w:rsidRDefault="002C47F5" w:rsidP="00584B84">
      <w:pPr>
        <w:spacing w:after="0"/>
      </w:pPr>
    </w:p>
    <w:p w:rsidR="002C47F5" w:rsidRPr="000D5CED" w:rsidRDefault="000F64A1" w:rsidP="00584B84">
      <w:pPr>
        <w:spacing w:after="0"/>
        <w:rPr>
          <w:b/>
        </w:rPr>
      </w:pPr>
      <w:r w:rsidRPr="000D5CED">
        <w:rPr>
          <w:b/>
        </w:rPr>
        <w:t>Marshall University</w:t>
      </w:r>
      <w:r w:rsidR="002C47F5" w:rsidRPr="000D5CED">
        <w:rPr>
          <w:b/>
        </w:rPr>
        <w:t xml:space="preserve"> </w:t>
      </w:r>
      <w:r w:rsidR="002C47F5" w:rsidRPr="000D5CED">
        <w:rPr>
          <w:b/>
        </w:rPr>
        <w:tab/>
      </w:r>
      <w:r w:rsidR="002C47F5" w:rsidRPr="000D5CED">
        <w:rPr>
          <w:b/>
        </w:rPr>
        <w:tab/>
      </w:r>
      <w:r w:rsidR="002C47F5" w:rsidRPr="000D5CED">
        <w:rPr>
          <w:b/>
        </w:rPr>
        <w:tab/>
      </w:r>
      <w:r w:rsidR="002C47F5" w:rsidRPr="000D5CED">
        <w:rPr>
          <w:b/>
        </w:rPr>
        <w:tab/>
      </w:r>
      <w:r w:rsidR="002C47F5" w:rsidRPr="000D5CED">
        <w:rPr>
          <w:b/>
        </w:rPr>
        <w:tab/>
      </w:r>
      <w:r w:rsidR="002C47F5" w:rsidRPr="000D5CED">
        <w:rPr>
          <w:b/>
        </w:rPr>
        <w:tab/>
        <w:t>Marshall University</w:t>
      </w:r>
    </w:p>
    <w:p w:rsidR="002C47F5" w:rsidRPr="000D5CED" w:rsidRDefault="00BF457B" w:rsidP="00584B84">
      <w:pPr>
        <w:spacing w:after="0"/>
        <w:rPr>
          <w:b/>
        </w:rPr>
      </w:pPr>
      <w:r>
        <w:rPr>
          <w:b/>
        </w:rPr>
        <w:t xml:space="preserve">School </w:t>
      </w:r>
      <w:r w:rsidRPr="000D5CED">
        <w:rPr>
          <w:b/>
        </w:rPr>
        <w:t xml:space="preserve">of </w:t>
      </w:r>
      <w:r>
        <w:rPr>
          <w:b/>
        </w:rPr>
        <w:t>Physical Therapy</w:t>
      </w:r>
      <w:r>
        <w:rPr>
          <w:b/>
        </w:rPr>
        <w:tab/>
      </w:r>
      <w:r>
        <w:rPr>
          <w:b/>
        </w:rPr>
        <w:tab/>
      </w:r>
      <w:r>
        <w:rPr>
          <w:b/>
        </w:rPr>
        <w:tab/>
      </w:r>
      <w:r w:rsidR="002C47F5" w:rsidRPr="000D5CED">
        <w:rPr>
          <w:b/>
        </w:rPr>
        <w:tab/>
      </w:r>
      <w:r w:rsidR="002C47F5" w:rsidRPr="000D5CED">
        <w:rPr>
          <w:b/>
        </w:rPr>
        <w:tab/>
        <w:t>College of Health Professions</w:t>
      </w:r>
    </w:p>
    <w:p w:rsidR="00584B84" w:rsidRPr="000D5CED" w:rsidRDefault="00BF457B" w:rsidP="00584B84">
      <w:pPr>
        <w:spacing w:after="0"/>
        <w:rPr>
          <w:b/>
        </w:rPr>
      </w:pPr>
      <w:r>
        <w:rPr>
          <w:b/>
        </w:rPr>
        <w:t>2847 5</w:t>
      </w:r>
      <w:r w:rsidRPr="00BF457B">
        <w:rPr>
          <w:b/>
          <w:vertAlign w:val="superscript"/>
        </w:rPr>
        <w:t>th</w:t>
      </w:r>
      <w:r>
        <w:rPr>
          <w:b/>
        </w:rPr>
        <w:t xml:space="preserve"> Avenue</w:t>
      </w:r>
      <w:r w:rsidR="00584B84" w:rsidRPr="000D5CED">
        <w:rPr>
          <w:b/>
        </w:rPr>
        <w:tab/>
      </w:r>
      <w:r w:rsidR="00584B84" w:rsidRPr="000D5CED">
        <w:rPr>
          <w:b/>
        </w:rPr>
        <w:tab/>
      </w:r>
      <w:r w:rsidR="00584B84" w:rsidRPr="000D5CED">
        <w:rPr>
          <w:b/>
        </w:rPr>
        <w:tab/>
      </w:r>
      <w:r w:rsidR="00584B84" w:rsidRPr="000D5CED">
        <w:rPr>
          <w:b/>
        </w:rPr>
        <w:tab/>
      </w:r>
      <w:r>
        <w:rPr>
          <w:b/>
        </w:rPr>
        <w:tab/>
      </w:r>
      <w:r>
        <w:rPr>
          <w:b/>
        </w:rPr>
        <w:tab/>
      </w:r>
      <w:r w:rsidR="00584B84" w:rsidRPr="000D5CED">
        <w:rPr>
          <w:b/>
        </w:rPr>
        <w:t>Dean, College of Health Professions</w:t>
      </w:r>
    </w:p>
    <w:p w:rsidR="00584B84" w:rsidRPr="000D5CED" w:rsidRDefault="00BF457B" w:rsidP="00584B84">
      <w:pPr>
        <w:spacing w:after="0"/>
        <w:rPr>
          <w:b/>
        </w:rPr>
      </w:pPr>
      <w:r>
        <w:rPr>
          <w:b/>
        </w:rPr>
        <w:t>Huntington, WV 25702</w:t>
      </w:r>
      <w:r>
        <w:rPr>
          <w:b/>
        </w:rPr>
        <w:tab/>
      </w:r>
      <w:r w:rsidR="00584B84" w:rsidRPr="000D5CED">
        <w:rPr>
          <w:b/>
        </w:rPr>
        <w:t xml:space="preserve"> </w:t>
      </w:r>
      <w:r w:rsidR="00584B84" w:rsidRPr="000D5CED">
        <w:rPr>
          <w:b/>
        </w:rPr>
        <w:tab/>
      </w:r>
      <w:r w:rsidR="00584B84" w:rsidRPr="000D5CED">
        <w:rPr>
          <w:b/>
        </w:rPr>
        <w:tab/>
      </w:r>
      <w:r w:rsidR="00584B84" w:rsidRPr="000D5CED">
        <w:rPr>
          <w:b/>
        </w:rPr>
        <w:tab/>
      </w:r>
      <w:r w:rsidR="00584B84" w:rsidRPr="000D5CED">
        <w:rPr>
          <w:b/>
        </w:rPr>
        <w:tab/>
      </w:r>
      <w:r w:rsidR="00584B84" w:rsidRPr="000D5CED">
        <w:rPr>
          <w:b/>
        </w:rPr>
        <w:tab/>
        <w:t>One John Marshall Drive</w:t>
      </w:r>
    </w:p>
    <w:p w:rsidR="002C47F5" w:rsidRPr="000D5CED" w:rsidRDefault="00BF457B" w:rsidP="00584B84">
      <w:pPr>
        <w:spacing w:after="0"/>
        <w:rPr>
          <w:b/>
        </w:rPr>
      </w:pPr>
      <w:r w:rsidRPr="000D5CED">
        <w:rPr>
          <w:b/>
        </w:rPr>
        <w:t xml:space="preserve">Tel:  </w:t>
      </w:r>
      <w:r>
        <w:rPr>
          <w:b/>
        </w:rPr>
        <w:t>304-696-5</w:t>
      </w:r>
      <w:r w:rsidR="00480381">
        <w:rPr>
          <w:b/>
        </w:rPr>
        <w:t>611</w:t>
      </w:r>
      <w:r w:rsidR="00584B84" w:rsidRPr="000D5CED">
        <w:rPr>
          <w:b/>
        </w:rPr>
        <w:tab/>
      </w:r>
      <w:r w:rsidR="00584B84" w:rsidRPr="000D5CED">
        <w:rPr>
          <w:b/>
        </w:rPr>
        <w:tab/>
      </w:r>
      <w:r w:rsidR="00584B84" w:rsidRPr="000D5CED">
        <w:rPr>
          <w:b/>
        </w:rPr>
        <w:tab/>
      </w:r>
      <w:r w:rsidR="00584B84" w:rsidRPr="000D5CED">
        <w:rPr>
          <w:b/>
        </w:rPr>
        <w:tab/>
      </w:r>
      <w:r w:rsidR="00584B84" w:rsidRPr="000D5CED">
        <w:rPr>
          <w:b/>
        </w:rPr>
        <w:tab/>
      </w:r>
      <w:r w:rsidR="00584B84" w:rsidRPr="000D5CED">
        <w:rPr>
          <w:b/>
        </w:rPr>
        <w:tab/>
      </w:r>
      <w:r w:rsidR="00076D1A" w:rsidRPr="000D5CED">
        <w:rPr>
          <w:b/>
        </w:rPr>
        <w:t>Huntington, WV 25755</w:t>
      </w:r>
      <w:r w:rsidR="000F64A1" w:rsidRPr="000D5CED">
        <w:rPr>
          <w:b/>
        </w:rPr>
        <w:t xml:space="preserve"> </w:t>
      </w:r>
      <w:r w:rsidR="00537570" w:rsidRPr="000D5CED">
        <w:rPr>
          <w:b/>
        </w:rPr>
        <w:tab/>
      </w:r>
    </w:p>
    <w:p w:rsidR="000F64A1" w:rsidRPr="000D5CED" w:rsidRDefault="00584B84" w:rsidP="002C47F5">
      <w:pPr>
        <w:rPr>
          <w:b/>
        </w:rPr>
      </w:pPr>
      <w:r w:rsidRPr="000D5CED">
        <w:rPr>
          <w:b/>
        </w:rPr>
        <w:tab/>
      </w:r>
      <w:r w:rsidRPr="000D5CED">
        <w:rPr>
          <w:b/>
        </w:rPr>
        <w:tab/>
      </w:r>
      <w:r w:rsidRPr="000D5CED">
        <w:rPr>
          <w:b/>
        </w:rPr>
        <w:tab/>
      </w:r>
      <w:r w:rsidRPr="000D5CED">
        <w:rPr>
          <w:b/>
        </w:rPr>
        <w:tab/>
      </w:r>
      <w:r w:rsidRPr="000D5CED">
        <w:rPr>
          <w:b/>
        </w:rPr>
        <w:tab/>
      </w:r>
      <w:r w:rsidRPr="000D5CED">
        <w:rPr>
          <w:b/>
        </w:rPr>
        <w:tab/>
      </w:r>
      <w:r w:rsidR="00BF457B">
        <w:rPr>
          <w:b/>
        </w:rPr>
        <w:tab/>
      </w:r>
      <w:r w:rsidR="00BF457B">
        <w:rPr>
          <w:b/>
        </w:rPr>
        <w:tab/>
      </w:r>
      <w:r w:rsidR="000F64A1" w:rsidRPr="000D5CED">
        <w:rPr>
          <w:b/>
        </w:rPr>
        <w:t xml:space="preserve">Tel: </w:t>
      </w:r>
      <w:r w:rsidR="00076D1A" w:rsidRPr="000D5CED">
        <w:rPr>
          <w:b/>
        </w:rPr>
        <w:t>304 696-3765</w:t>
      </w:r>
    </w:p>
    <w:p w:rsidR="00141386" w:rsidRDefault="00141386" w:rsidP="000F64A1">
      <w:pPr>
        <w:pStyle w:val="NoSpacing"/>
      </w:pPr>
    </w:p>
    <w:p w:rsidR="000F64A1" w:rsidRPr="000D5CED" w:rsidRDefault="00141386" w:rsidP="000F64A1">
      <w:pPr>
        <w:pStyle w:val="NoSpacing"/>
        <w:rPr>
          <w:b/>
        </w:rPr>
      </w:pPr>
      <w:r w:rsidRPr="000D5CED">
        <w:rPr>
          <w:b/>
        </w:rPr>
        <w:t>By:___________________________________</w:t>
      </w:r>
      <w:r w:rsidRPr="000D5CED">
        <w:rPr>
          <w:b/>
        </w:rPr>
        <w:tab/>
      </w:r>
      <w:r w:rsidRPr="000D5CED">
        <w:rPr>
          <w:b/>
        </w:rPr>
        <w:tab/>
        <w:t>By:_________________________________</w:t>
      </w:r>
      <w:r w:rsidR="007C0107" w:rsidRPr="000D5CED">
        <w:rPr>
          <w:b/>
        </w:rPr>
        <w:t>_</w:t>
      </w:r>
    </w:p>
    <w:p w:rsidR="004F1035" w:rsidRDefault="004F1035" w:rsidP="004F1035">
      <w:pPr>
        <w:pStyle w:val="NoSpacing"/>
        <w:rPr>
          <w:b/>
        </w:rPr>
      </w:pPr>
      <w:r w:rsidRPr="004F1035">
        <w:rPr>
          <w:b/>
        </w:rPr>
        <w:t xml:space="preserve">D. Scott Davis PT, MS, EdD, OCS </w:t>
      </w:r>
      <w:r>
        <w:rPr>
          <w:b/>
        </w:rPr>
        <w:tab/>
      </w:r>
      <w:r>
        <w:rPr>
          <w:b/>
        </w:rPr>
        <w:tab/>
      </w:r>
      <w:r>
        <w:rPr>
          <w:b/>
        </w:rPr>
        <w:tab/>
      </w:r>
      <w:r>
        <w:rPr>
          <w:b/>
        </w:rPr>
        <w:tab/>
      </w:r>
      <w:r w:rsidRPr="000D5CED">
        <w:rPr>
          <w:b/>
        </w:rPr>
        <w:t>Dr. Michael Prewitt</w:t>
      </w:r>
    </w:p>
    <w:p w:rsidR="00141386" w:rsidRPr="000D5CED" w:rsidRDefault="004F1035" w:rsidP="004F1035">
      <w:pPr>
        <w:pStyle w:val="NoSpacing"/>
        <w:rPr>
          <w:b/>
        </w:rPr>
      </w:pPr>
      <w:r w:rsidRPr="004F1035">
        <w:rPr>
          <w:b/>
        </w:rPr>
        <w:t>Chair/Director/Professor</w:t>
      </w:r>
      <w:r>
        <w:rPr>
          <w:b/>
        </w:rPr>
        <w:t xml:space="preserve">  </w:t>
      </w:r>
      <w:r>
        <w:rPr>
          <w:b/>
        </w:rPr>
        <w:tab/>
      </w:r>
      <w:r>
        <w:rPr>
          <w:b/>
        </w:rPr>
        <w:tab/>
      </w:r>
      <w:r>
        <w:rPr>
          <w:b/>
        </w:rPr>
        <w:tab/>
      </w:r>
      <w:r>
        <w:rPr>
          <w:b/>
        </w:rPr>
        <w:tab/>
      </w:r>
      <w:r>
        <w:rPr>
          <w:b/>
        </w:rPr>
        <w:tab/>
      </w:r>
      <w:r w:rsidRPr="000D5CED">
        <w:rPr>
          <w:b/>
        </w:rPr>
        <w:t>Dean, College of Health Professions</w:t>
      </w:r>
    </w:p>
    <w:p w:rsidR="00141386" w:rsidRPr="000D5CED" w:rsidRDefault="004F1035" w:rsidP="000F64A1">
      <w:pPr>
        <w:pStyle w:val="NoSpacing"/>
        <w:rPr>
          <w:b/>
        </w:rPr>
      </w:pPr>
      <w:r>
        <w:rPr>
          <w:b/>
        </w:rPr>
        <w:tab/>
      </w:r>
      <w:r>
        <w:rPr>
          <w:b/>
        </w:rPr>
        <w:tab/>
      </w:r>
      <w:r w:rsidR="00BC5E7A">
        <w:rPr>
          <w:b/>
        </w:rPr>
        <w:tab/>
      </w:r>
      <w:r w:rsidR="00BC5E7A">
        <w:rPr>
          <w:b/>
        </w:rPr>
        <w:tab/>
      </w:r>
      <w:r w:rsidR="007C0107" w:rsidRPr="000D5CED">
        <w:rPr>
          <w:b/>
        </w:rPr>
        <w:tab/>
      </w:r>
      <w:r w:rsidR="00BC5E7A">
        <w:rPr>
          <w:b/>
        </w:rPr>
        <w:tab/>
      </w:r>
      <w:r w:rsidR="007C0107" w:rsidRPr="000D5CED">
        <w:rPr>
          <w:b/>
        </w:rPr>
        <w:tab/>
        <w:t xml:space="preserve">     </w:t>
      </w:r>
    </w:p>
    <w:p w:rsidR="007C0107" w:rsidRPr="000D5CED" w:rsidRDefault="00141386" w:rsidP="000F64A1">
      <w:pPr>
        <w:pStyle w:val="NoSpacing"/>
        <w:rPr>
          <w:b/>
        </w:rPr>
      </w:pPr>
      <w:r w:rsidRPr="000D5CED">
        <w:rPr>
          <w:b/>
        </w:rPr>
        <w:tab/>
      </w:r>
      <w:r w:rsidRPr="000D5CED">
        <w:rPr>
          <w:b/>
        </w:rPr>
        <w:tab/>
      </w:r>
      <w:r w:rsidRPr="000D5CED">
        <w:rPr>
          <w:b/>
        </w:rPr>
        <w:tab/>
      </w:r>
      <w:r w:rsidRPr="000D5CED">
        <w:rPr>
          <w:b/>
        </w:rPr>
        <w:tab/>
      </w:r>
      <w:r w:rsidRPr="000D5CED">
        <w:rPr>
          <w:b/>
        </w:rPr>
        <w:tab/>
      </w:r>
      <w:r w:rsidRPr="000D5CED">
        <w:rPr>
          <w:b/>
        </w:rPr>
        <w:tab/>
      </w:r>
    </w:p>
    <w:p w:rsidR="00141386" w:rsidRPr="000D5CED" w:rsidRDefault="007C0107" w:rsidP="000F64A1">
      <w:pPr>
        <w:pStyle w:val="NoSpacing"/>
        <w:rPr>
          <w:b/>
        </w:rPr>
      </w:pPr>
      <w:r w:rsidRPr="000D5CED">
        <w:rPr>
          <w:b/>
        </w:rPr>
        <w:t>Date:__________________________________</w:t>
      </w:r>
      <w:r w:rsidRPr="000D5CED">
        <w:rPr>
          <w:b/>
        </w:rPr>
        <w:tab/>
      </w:r>
      <w:r w:rsidRPr="000D5CED">
        <w:rPr>
          <w:b/>
        </w:rPr>
        <w:tab/>
        <w:t>Date:________________________________</w:t>
      </w:r>
      <w:r w:rsidR="00141386" w:rsidRPr="000D5CED">
        <w:rPr>
          <w:b/>
        </w:rPr>
        <w:tab/>
      </w:r>
    </w:p>
    <w:p w:rsidR="00584B84" w:rsidRPr="000D5CED" w:rsidRDefault="000F64A1" w:rsidP="00141386">
      <w:pPr>
        <w:pStyle w:val="NoSpacing"/>
        <w:rPr>
          <w:b/>
        </w:rPr>
      </w:pPr>
      <w:r w:rsidRPr="000D5CED">
        <w:rPr>
          <w:b/>
        </w:rPr>
        <w:t xml:space="preserve"> </w:t>
      </w:r>
      <w:r w:rsidRPr="000D5CED">
        <w:rPr>
          <w:b/>
        </w:rPr>
        <w:tab/>
      </w:r>
      <w:r w:rsidRPr="000D5CED">
        <w:rPr>
          <w:b/>
        </w:rPr>
        <w:tab/>
      </w:r>
      <w:r w:rsidRPr="000D5CED">
        <w:rPr>
          <w:b/>
        </w:rPr>
        <w:tab/>
      </w:r>
      <w:r w:rsidRPr="000D5CED">
        <w:rPr>
          <w:b/>
        </w:rPr>
        <w:tab/>
      </w:r>
      <w:r w:rsidRPr="000D5CED">
        <w:rPr>
          <w:b/>
        </w:rPr>
        <w:tab/>
      </w:r>
      <w:r w:rsidRPr="000D5CED">
        <w:rPr>
          <w:b/>
        </w:rPr>
        <w:tab/>
      </w:r>
      <w:r w:rsidRPr="000D5CED">
        <w:rPr>
          <w:b/>
        </w:rPr>
        <w:tab/>
      </w:r>
    </w:p>
    <w:p w:rsidR="00584B84" w:rsidRPr="000D5CED" w:rsidRDefault="00584B84" w:rsidP="00141386">
      <w:pPr>
        <w:pStyle w:val="NoSpacing"/>
        <w:rPr>
          <w:b/>
        </w:rPr>
      </w:pPr>
    </w:p>
    <w:p w:rsidR="00584B84" w:rsidRPr="00584B84" w:rsidRDefault="00584B84" w:rsidP="00141386">
      <w:pPr>
        <w:pStyle w:val="NoSpacing"/>
        <w:rPr>
          <w:b/>
        </w:rPr>
      </w:pPr>
      <w:r w:rsidRPr="00584B84">
        <w:rPr>
          <w:b/>
        </w:rPr>
        <w:t>FACILITY</w:t>
      </w:r>
      <w:r w:rsidR="00BC5E7A">
        <w:rPr>
          <w:b/>
        </w:rPr>
        <w:t>:</w:t>
      </w:r>
    </w:p>
    <w:p w:rsidR="00534BE2" w:rsidRDefault="009A2070" w:rsidP="00141386">
      <w:pPr>
        <w:pStyle w:val="NoSpacing"/>
      </w:pPr>
      <w:r>
        <w:t>address</w:t>
      </w:r>
    </w:p>
    <w:p w:rsidR="004F1035" w:rsidRDefault="004F1035" w:rsidP="00141386">
      <w:pPr>
        <w:pStyle w:val="NoSpacing"/>
      </w:pPr>
    </w:p>
    <w:p w:rsidR="00BC5E7A" w:rsidRDefault="009A2070" w:rsidP="00141386">
      <w:pPr>
        <w:pStyle w:val="NoSpacing"/>
      </w:pPr>
      <w:r>
        <w:t>Phone</w:t>
      </w:r>
    </w:p>
    <w:p w:rsidR="00C123BD" w:rsidRDefault="00C123BD" w:rsidP="00141386">
      <w:pPr>
        <w:pStyle w:val="NoSpacing"/>
        <w:rPr>
          <w:b/>
        </w:rPr>
      </w:pPr>
    </w:p>
    <w:p w:rsidR="004F1035" w:rsidRDefault="004F1035" w:rsidP="00141386">
      <w:pPr>
        <w:pStyle w:val="NoSpacing"/>
        <w:rPr>
          <w:b/>
        </w:rPr>
      </w:pPr>
    </w:p>
    <w:p w:rsidR="004F1035" w:rsidRDefault="00584B84" w:rsidP="004F1035">
      <w:pPr>
        <w:pStyle w:val="NoSpacing"/>
        <w:rPr>
          <w:b/>
        </w:rPr>
      </w:pPr>
      <w:r w:rsidRPr="00584B84">
        <w:rPr>
          <w:b/>
        </w:rPr>
        <w:t xml:space="preserve">BY: </w:t>
      </w:r>
      <w:r w:rsidR="004F1035">
        <w:rPr>
          <w:b/>
        </w:rPr>
        <w:t>Signature:_______________________________</w:t>
      </w:r>
    </w:p>
    <w:p w:rsidR="00584B84" w:rsidRPr="00584B84" w:rsidRDefault="00584B84" w:rsidP="00141386">
      <w:pPr>
        <w:pStyle w:val="NoSpacing"/>
        <w:rPr>
          <w:b/>
        </w:rPr>
      </w:pPr>
    </w:p>
    <w:p w:rsidR="000D5CED" w:rsidRDefault="004F1035" w:rsidP="00141386">
      <w:pPr>
        <w:pStyle w:val="NoSpacing"/>
        <w:rPr>
          <w:b/>
        </w:rPr>
      </w:pPr>
      <w:r>
        <w:rPr>
          <w:b/>
        </w:rPr>
        <w:t>Printed name:_____</w:t>
      </w:r>
      <w:r w:rsidR="001E75E8">
        <w:rPr>
          <w:b/>
        </w:rPr>
        <w:t>__________________________</w:t>
      </w:r>
    </w:p>
    <w:p w:rsidR="00584B84" w:rsidRPr="00584B84" w:rsidRDefault="001E75E8" w:rsidP="00141386">
      <w:pPr>
        <w:pStyle w:val="NoSpacing"/>
        <w:rPr>
          <w:b/>
        </w:rPr>
      </w:pPr>
      <w:r>
        <w:rPr>
          <w:b/>
        </w:rPr>
        <w:t>Title:</w:t>
      </w:r>
      <w:r w:rsidR="004F1035">
        <w:rPr>
          <w:b/>
        </w:rPr>
        <w:t xml:space="preserve"> </w:t>
      </w:r>
      <w:r>
        <w:rPr>
          <w:b/>
        </w:rPr>
        <w:t>___</w:t>
      </w:r>
      <w:r w:rsidR="004F1035">
        <w:rPr>
          <w:b/>
        </w:rPr>
        <w:t>____</w:t>
      </w:r>
      <w:r>
        <w:rPr>
          <w:b/>
        </w:rPr>
        <w:t>_______________________________</w:t>
      </w:r>
    </w:p>
    <w:p w:rsidR="000D5CED" w:rsidRDefault="000D5CED" w:rsidP="00141386">
      <w:pPr>
        <w:pStyle w:val="NoSpacing"/>
        <w:rPr>
          <w:b/>
        </w:rPr>
      </w:pPr>
    </w:p>
    <w:p w:rsidR="002429FC" w:rsidRDefault="00584B84" w:rsidP="00141386">
      <w:pPr>
        <w:pStyle w:val="NoSpacing"/>
        <w:rPr>
          <w:b/>
        </w:rPr>
      </w:pPr>
      <w:r w:rsidRPr="00584B84">
        <w:rPr>
          <w:b/>
        </w:rPr>
        <w:t>DATE</w:t>
      </w:r>
      <w:r w:rsidR="00BC5E7A">
        <w:rPr>
          <w:b/>
        </w:rPr>
        <w:t>:___</w:t>
      </w:r>
      <w:r w:rsidR="004F1035">
        <w:rPr>
          <w:b/>
        </w:rPr>
        <w:t>____</w:t>
      </w:r>
      <w:r w:rsidR="00BC5E7A">
        <w:rPr>
          <w:b/>
        </w:rPr>
        <w:t>_______________________________</w:t>
      </w:r>
      <w:r w:rsidR="000F64A1" w:rsidRPr="00584B84">
        <w:rPr>
          <w:b/>
        </w:rPr>
        <w:tab/>
      </w:r>
    </w:p>
    <w:p w:rsidR="002429FC" w:rsidRDefault="002429FC">
      <w:pPr>
        <w:rPr>
          <w:b/>
        </w:rPr>
      </w:pPr>
      <w:r>
        <w:rPr>
          <w:b/>
        </w:rPr>
        <w:br w:type="page"/>
      </w:r>
    </w:p>
    <w:p w:rsidR="002429FC" w:rsidRDefault="002429FC" w:rsidP="002429FC">
      <w:pPr>
        <w:jc w:val="center"/>
        <w:rPr>
          <w:b/>
        </w:rPr>
      </w:pPr>
      <w:r w:rsidRPr="00677B1D">
        <w:rPr>
          <w:b/>
        </w:rPr>
        <w:lastRenderedPageBreak/>
        <w:t>AGREEMENT FOR CLINICAL EDUCATION</w:t>
      </w:r>
    </w:p>
    <w:p w:rsidR="002429FC" w:rsidRPr="006950D3" w:rsidRDefault="002429FC" w:rsidP="002429FC">
      <w:pPr>
        <w:jc w:val="center"/>
        <w:rPr>
          <w:b/>
          <w:caps/>
        </w:rPr>
      </w:pPr>
      <w:r w:rsidRPr="006950D3">
        <w:rPr>
          <w:b/>
          <w:caps/>
        </w:rPr>
        <w:t>Physical Therapy Contract Addendum</w:t>
      </w:r>
    </w:p>
    <w:p w:rsidR="002429FC" w:rsidRPr="00EE7521" w:rsidRDefault="002429FC" w:rsidP="002429FC">
      <w:pPr>
        <w:pStyle w:val="NoSpacing"/>
        <w:spacing w:line="360" w:lineRule="auto"/>
        <w:rPr>
          <w:sz w:val="24"/>
          <w:szCs w:val="24"/>
        </w:rPr>
      </w:pPr>
      <w:r>
        <w:rPr>
          <w:sz w:val="24"/>
          <w:szCs w:val="24"/>
        </w:rPr>
        <w:t>The Student and Physical Therapy program is responsible for providing the following as may be required by the FACILITY</w:t>
      </w:r>
    </w:p>
    <w:p w:rsidR="002429FC" w:rsidRDefault="002429FC" w:rsidP="002429FC">
      <w:pPr>
        <w:pStyle w:val="NoSpacing"/>
        <w:spacing w:line="360" w:lineRule="auto"/>
        <w:ind w:left="630"/>
      </w:pPr>
    </w:p>
    <w:p w:rsidR="002429FC" w:rsidRDefault="002429FC" w:rsidP="002429FC">
      <w:pPr>
        <w:pStyle w:val="NoSpacing"/>
        <w:numPr>
          <w:ilvl w:val="0"/>
          <w:numId w:val="2"/>
        </w:numPr>
        <w:spacing w:line="360" w:lineRule="auto"/>
        <w:ind w:left="450" w:hanging="450"/>
      </w:pPr>
      <w:r>
        <w:t>Updated health immunization records including annual PPD, Proof of MMR;  Hepatitis B Vaccine (or signed waiver); Negative TB/PPD skin test or Negative Chest X-ray;</w:t>
      </w:r>
    </w:p>
    <w:p w:rsidR="002429FC" w:rsidRDefault="002429FC" w:rsidP="002429FC">
      <w:pPr>
        <w:pStyle w:val="NoSpacing"/>
        <w:numPr>
          <w:ilvl w:val="0"/>
          <w:numId w:val="2"/>
        </w:numPr>
        <w:spacing w:line="360" w:lineRule="auto"/>
        <w:ind w:left="450" w:hanging="450"/>
      </w:pPr>
      <w:r>
        <w:t>A physical and/or drug screen if required by the clinical site.  (Students are responsible for any costs incurred with the screen).</w:t>
      </w:r>
    </w:p>
    <w:p w:rsidR="002429FC" w:rsidRDefault="002429FC" w:rsidP="002429FC">
      <w:pPr>
        <w:pStyle w:val="NoSpacing"/>
        <w:numPr>
          <w:ilvl w:val="0"/>
          <w:numId w:val="2"/>
        </w:numPr>
        <w:spacing w:line="360" w:lineRule="auto"/>
        <w:ind w:left="450" w:hanging="450"/>
      </w:pPr>
      <w:r>
        <w:t>A Criminal Background Check if required by the clinical site. (Students are responsible for any costs incurred with this check).</w:t>
      </w:r>
    </w:p>
    <w:p w:rsidR="002429FC" w:rsidRDefault="002429FC" w:rsidP="002429FC">
      <w:pPr>
        <w:pStyle w:val="NoSpacing"/>
        <w:numPr>
          <w:ilvl w:val="0"/>
          <w:numId w:val="2"/>
        </w:numPr>
        <w:spacing w:line="360" w:lineRule="auto"/>
        <w:ind w:left="450" w:hanging="450"/>
      </w:pPr>
      <w:r>
        <w:t>A copy of Professional Liability and Health Insurance; (except that FACILITY shall provide  emergency care at the student’s expense)</w:t>
      </w:r>
    </w:p>
    <w:p w:rsidR="002429FC" w:rsidRDefault="002429FC" w:rsidP="002429FC">
      <w:pPr>
        <w:pStyle w:val="NoSpacing"/>
        <w:numPr>
          <w:ilvl w:val="0"/>
          <w:numId w:val="2"/>
        </w:numPr>
        <w:spacing w:line="360" w:lineRule="auto"/>
        <w:ind w:left="450" w:hanging="450"/>
      </w:pPr>
      <w:r>
        <w:t xml:space="preserve">A copy of CPR certification.  </w:t>
      </w:r>
    </w:p>
    <w:p w:rsidR="002429FC" w:rsidRDefault="002429FC" w:rsidP="002429FC">
      <w:pPr>
        <w:pStyle w:val="NoSpacing"/>
        <w:numPr>
          <w:ilvl w:val="0"/>
          <w:numId w:val="2"/>
        </w:numPr>
        <w:spacing w:line="360" w:lineRule="auto"/>
        <w:ind w:left="450" w:hanging="450"/>
      </w:pPr>
      <w:r>
        <w:t>Successful completion of modules on the Code of Conduct, HIPAA Privacy, and HIPAA Security.</w:t>
      </w:r>
    </w:p>
    <w:p w:rsidR="002429FC" w:rsidRDefault="002429FC" w:rsidP="002429FC">
      <w:pPr>
        <w:pStyle w:val="NoSpacing"/>
        <w:numPr>
          <w:ilvl w:val="0"/>
          <w:numId w:val="2"/>
        </w:numPr>
        <w:spacing w:line="360" w:lineRule="auto"/>
        <w:ind w:left="450" w:hanging="450"/>
      </w:pPr>
      <w:r>
        <w:t>Demonstrated competency on OSHA guidelines for blood-borne pathogens and infection control.</w:t>
      </w:r>
    </w:p>
    <w:p w:rsidR="002429FC" w:rsidRDefault="002429FC" w:rsidP="002429FC">
      <w:pPr>
        <w:rPr>
          <w:b/>
        </w:rPr>
      </w:pPr>
    </w:p>
    <w:p w:rsidR="00C123BD" w:rsidRDefault="002429FC" w:rsidP="002429FC">
      <w:pPr>
        <w:sectPr w:rsidR="00C123BD" w:rsidSect="00132283">
          <w:pgSz w:w="12240" w:h="15840"/>
          <w:pgMar w:top="1440" w:right="1440" w:bottom="1440" w:left="1440" w:header="720" w:footer="720" w:gutter="0"/>
          <w:cols w:space="720"/>
          <w:docGrid w:linePitch="360"/>
        </w:sectPr>
      </w:pPr>
      <w:r w:rsidRPr="00BC4E14">
        <w:rPr>
          <w:b/>
        </w:rPr>
        <w:t>IN WITNESS WHEREOF</w:t>
      </w:r>
      <w:r>
        <w:t xml:space="preserve">, the parties have caused this Agreement to be executed by their duly authorized representatives intending to be legally bound as of the effective date defined above. </w:t>
      </w:r>
    </w:p>
    <w:p w:rsidR="00C123BD" w:rsidRDefault="00C123BD" w:rsidP="00480381">
      <w:pPr>
        <w:spacing w:after="0"/>
        <w:rPr>
          <w:b/>
        </w:rPr>
      </w:pPr>
    </w:p>
    <w:p w:rsidR="00C123BD" w:rsidRDefault="00C123BD" w:rsidP="00480381">
      <w:pPr>
        <w:spacing w:after="0"/>
        <w:rPr>
          <w:b/>
        </w:rPr>
      </w:pPr>
      <w:r>
        <w:rPr>
          <w:b/>
        </w:rPr>
        <w:t xml:space="preserve">Marshall University </w:t>
      </w:r>
      <w:r>
        <w:rPr>
          <w:b/>
        </w:rPr>
        <w:tab/>
      </w:r>
      <w:r>
        <w:rPr>
          <w:b/>
        </w:rPr>
        <w:tab/>
      </w:r>
      <w:r>
        <w:rPr>
          <w:b/>
        </w:rPr>
        <w:tab/>
      </w:r>
      <w:r>
        <w:rPr>
          <w:b/>
        </w:rPr>
        <w:tab/>
      </w:r>
    </w:p>
    <w:p w:rsidR="00480381" w:rsidRPr="00480381" w:rsidRDefault="002429FC" w:rsidP="00480381">
      <w:pPr>
        <w:spacing w:after="0"/>
        <w:rPr>
          <w:b/>
        </w:rPr>
      </w:pPr>
      <w:r w:rsidRPr="00EE7521">
        <w:rPr>
          <w:b/>
        </w:rPr>
        <w:t xml:space="preserve">College of Health Professions </w:t>
      </w:r>
      <w:r w:rsidRPr="00EE7521">
        <w:rPr>
          <w:b/>
        </w:rPr>
        <w:tab/>
      </w:r>
    </w:p>
    <w:p w:rsidR="00C123BD" w:rsidRDefault="00BF457B" w:rsidP="002429FC">
      <w:pPr>
        <w:spacing w:after="0"/>
        <w:rPr>
          <w:b/>
        </w:rPr>
      </w:pPr>
      <w:r>
        <w:rPr>
          <w:b/>
        </w:rPr>
        <w:t>School</w:t>
      </w:r>
      <w:r w:rsidR="001E75E8" w:rsidRPr="001E75E8">
        <w:rPr>
          <w:b/>
        </w:rPr>
        <w:t xml:space="preserve"> of Physical Therapy</w:t>
      </w:r>
    </w:p>
    <w:p w:rsidR="00C123BD" w:rsidRPr="00C123BD" w:rsidRDefault="00C123BD" w:rsidP="00C123BD">
      <w:pPr>
        <w:spacing w:after="0"/>
        <w:rPr>
          <w:b/>
        </w:rPr>
      </w:pPr>
      <w:r w:rsidRPr="00C123BD">
        <w:rPr>
          <w:b/>
        </w:rPr>
        <w:t xml:space="preserve">2847 5th Avenue </w:t>
      </w:r>
      <w:r w:rsidRPr="00C123BD">
        <w:rPr>
          <w:b/>
        </w:rPr>
        <w:tab/>
      </w:r>
    </w:p>
    <w:p w:rsidR="00C123BD" w:rsidRPr="00C123BD" w:rsidRDefault="00C123BD" w:rsidP="00C123BD">
      <w:pPr>
        <w:spacing w:after="0"/>
        <w:rPr>
          <w:b/>
        </w:rPr>
      </w:pPr>
      <w:r w:rsidRPr="00C123BD">
        <w:rPr>
          <w:b/>
        </w:rPr>
        <w:t>Huntington, WV 25702</w:t>
      </w:r>
      <w:r w:rsidRPr="00C123BD">
        <w:rPr>
          <w:b/>
        </w:rPr>
        <w:tab/>
      </w:r>
    </w:p>
    <w:p w:rsidR="00C123BD" w:rsidRDefault="00C123BD" w:rsidP="00C123BD">
      <w:pPr>
        <w:spacing w:after="0"/>
        <w:rPr>
          <w:b/>
        </w:rPr>
      </w:pPr>
      <w:r w:rsidRPr="00C123BD">
        <w:rPr>
          <w:b/>
        </w:rPr>
        <w:t xml:space="preserve">Tel: 304-696-5611 </w:t>
      </w:r>
    </w:p>
    <w:p w:rsidR="00C123BD" w:rsidRDefault="00C123BD" w:rsidP="00C123BD">
      <w:pPr>
        <w:spacing w:after="0"/>
        <w:rPr>
          <w:b/>
        </w:rPr>
      </w:pPr>
    </w:p>
    <w:p w:rsidR="00C123BD" w:rsidRPr="00C123BD" w:rsidRDefault="00C123BD" w:rsidP="00C123BD">
      <w:pPr>
        <w:spacing w:after="0"/>
        <w:rPr>
          <w:b/>
        </w:rPr>
      </w:pPr>
      <w:r w:rsidRPr="00C123BD">
        <w:rPr>
          <w:b/>
        </w:rPr>
        <w:t>By:_____________________________</w:t>
      </w:r>
      <w:r w:rsidRPr="00C123BD">
        <w:rPr>
          <w:b/>
        </w:rPr>
        <w:tab/>
      </w:r>
      <w:r w:rsidRPr="00C123BD">
        <w:rPr>
          <w:b/>
        </w:rPr>
        <w:tab/>
      </w:r>
    </w:p>
    <w:p w:rsidR="00C123BD" w:rsidRDefault="00C123BD" w:rsidP="00C123BD">
      <w:pPr>
        <w:spacing w:after="0"/>
        <w:rPr>
          <w:b/>
        </w:rPr>
      </w:pPr>
      <w:r w:rsidRPr="00C123BD">
        <w:rPr>
          <w:b/>
        </w:rPr>
        <w:t xml:space="preserve"> </w:t>
      </w:r>
      <w:r>
        <w:rPr>
          <w:b/>
        </w:rPr>
        <w:t>Program Director or DCE</w:t>
      </w:r>
    </w:p>
    <w:p w:rsidR="00C123BD" w:rsidRDefault="00C123BD" w:rsidP="00C123BD">
      <w:pPr>
        <w:spacing w:after="0"/>
        <w:rPr>
          <w:b/>
        </w:rPr>
      </w:pPr>
    </w:p>
    <w:p w:rsidR="00C123BD" w:rsidRDefault="00C123BD" w:rsidP="00C123BD">
      <w:pPr>
        <w:spacing w:after="0"/>
        <w:rPr>
          <w:b/>
        </w:rPr>
      </w:pPr>
    </w:p>
    <w:p w:rsidR="00C123BD" w:rsidRDefault="00C123BD" w:rsidP="00C123BD">
      <w:pPr>
        <w:spacing w:after="0"/>
        <w:rPr>
          <w:b/>
        </w:rPr>
      </w:pPr>
    </w:p>
    <w:p w:rsidR="00C123BD" w:rsidRDefault="00C123BD" w:rsidP="00C123BD">
      <w:pPr>
        <w:spacing w:after="0"/>
        <w:rPr>
          <w:b/>
        </w:rPr>
      </w:pPr>
    </w:p>
    <w:p w:rsidR="00C123BD" w:rsidRDefault="00C123BD" w:rsidP="00C123BD">
      <w:pPr>
        <w:spacing w:after="0"/>
        <w:rPr>
          <w:b/>
        </w:rPr>
      </w:pPr>
    </w:p>
    <w:p w:rsidR="00C123BD" w:rsidRDefault="00C123BD" w:rsidP="00C123BD">
      <w:pPr>
        <w:spacing w:after="0"/>
        <w:rPr>
          <w:b/>
        </w:rPr>
      </w:pPr>
    </w:p>
    <w:p w:rsidR="00C123BD" w:rsidRDefault="00C123BD" w:rsidP="00C123BD">
      <w:pPr>
        <w:spacing w:after="0"/>
        <w:rPr>
          <w:b/>
        </w:rPr>
      </w:pPr>
      <w:r>
        <w:rPr>
          <w:b/>
        </w:rPr>
        <w:lastRenderedPageBreak/>
        <w:t>Facility:</w:t>
      </w:r>
    </w:p>
    <w:p w:rsidR="00C123BD" w:rsidRDefault="00C123BD" w:rsidP="00C123BD">
      <w:pPr>
        <w:spacing w:after="0"/>
        <w:rPr>
          <w:b/>
        </w:rPr>
      </w:pPr>
    </w:p>
    <w:p w:rsidR="00C123BD" w:rsidRDefault="009A2070" w:rsidP="00C123BD">
      <w:pPr>
        <w:spacing w:after="0"/>
        <w:rPr>
          <w:b/>
        </w:rPr>
      </w:pPr>
      <w:r>
        <w:rPr>
          <w:b/>
        </w:rPr>
        <w:t>name</w:t>
      </w:r>
    </w:p>
    <w:p w:rsidR="00C123BD" w:rsidRDefault="009A2070" w:rsidP="00C123BD">
      <w:pPr>
        <w:spacing w:after="0"/>
        <w:rPr>
          <w:b/>
        </w:rPr>
      </w:pPr>
      <w:r>
        <w:rPr>
          <w:b/>
        </w:rPr>
        <w:t>address</w:t>
      </w:r>
    </w:p>
    <w:p w:rsidR="009A2070" w:rsidRDefault="009A2070" w:rsidP="00C123BD">
      <w:pPr>
        <w:spacing w:after="0"/>
        <w:rPr>
          <w:b/>
        </w:rPr>
      </w:pPr>
    </w:p>
    <w:p w:rsidR="00C123BD" w:rsidRDefault="00C123BD" w:rsidP="00C123BD">
      <w:pPr>
        <w:spacing w:after="0"/>
        <w:rPr>
          <w:b/>
        </w:rPr>
      </w:pPr>
      <w:r>
        <w:rPr>
          <w:b/>
        </w:rPr>
        <w:t xml:space="preserve">Tel: </w:t>
      </w:r>
    </w:p>
    <w:p w:rsidR="00C123BD" w:rsidRDefault="00C123BD" w:rsidP="00C123BD">
      <w:pPr>
        <w:spacing w:after="0"/>
        <w:rPr>
          <w:b/>
        </w:rPr>
      </w:pPr>
    </w:p>
    <w:p w:rsidR="00101951" w:rsidRDefault="00101951" w:rsidP="00C123BD">
      <w:pPr>
        <w:spacing w:after="0"/>
        <w:rPr>
          <w:b/>
        </w:rPr>
      </w:pPr>
    </w:p>
    <w:p w:rsidR="00C123BD" w:rsidRDefault="00C123BD" w:rsidP="00C123BD">
      <w:pPr>
        <w:spacing w:after="0"/>
        <w:rPr>
          <w:b/>
        </w:rPr>
      </w:pPr>
      <w:r>
        <w:rPr>
          <w:b/>
        </w:rPr>
        <w:t>By: ____________________________</w:t>
      </w:r>
    </w:p>
    <w:p w:rsidR="00C123BD" w:rsidRPr="00C123BD" w:rsidRDefault="00C123BD" w:rsidP="00C123BD">
      <w:pPr>
        <w:spacing w:after="0"/>
        <w:rPr>
          <w:b/>
        </w:rPr>
      </w:pPr>
      <w:r>
        <w:rPr>
          <w:b/>
        </w:rPr>
        <w:t>Rehab Director</w:t>
      </w:r>
      <w:r w:rsidR="004F1035">
        <w:rPr>
          <w:b/>
        </w:rPr>
        <w:t>/</w:t>
      </w:r>
      <w:r w:rsidR="00101951">
        <w:rPr>
          <w:b/>
        </w:rPr>
        <w:t xml:space="preserve">Education </w:t>
      </w:r>
      <w:r>
        <w:rPr>
          <w:b/>
        </w:rPr>
        <w:t>Supervisor</w:t>
      </w:r>
      <w:r w:rsidR="004F1035">
        <w:rPr>
          <w:b/>
        </w:rPr>
        <w:t>/Authorized Signatory</w:t>
      </w:r>
    </w:p>
    <w:p w:rsidR="00C123BD" w:rsidRDefault="00C123BD" w:rsidP="002429FC">
      <w:pPr>
        <w:spacing w:after="0"/>
        <w:rPr>
          <w:b/>
        </w:rPr>
      </w:pPr>
    </w:p>
    <w:sectPr w:rsidR="00C123BD" w:rsidSect="00C123B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AF" w:rsidRDefault="00C44DAF" w:rsidP="004F1035">
      <w:pPr>
        <w:spacing w:after="0" w:line="240" w:lineRule="auto"/>
      </w:pPr>
      <w:r>
        <w:separator/>
      </w:r>
    </w:p>
  </w:endnote>
  <w:endnote w:type="continuationSeparator" w:id="0">
    <w:p w:rsidR="00C44DAF" w:rsidRDefault="00C44DAF" w:rsidP="004F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AF" w:rsidRDefault="00C44DAF" w:rsidP="004F1035">
      <w:pPr>
        <w:spacing w:after="0" w:line="240" w:lineRule="auto"/>
      </w:pPr>
      <w:r>
        <w:separator/>
      </w:r>
    </w:p>
  </w:footnote>
  <w:footnote w:type="continuationSeparator" w:id="0">
    <w:p w:rsidR="00C44DAF" w:rsidRDefault="00C44DAF" w:rsidP="004F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B7641"/>
    <w:multiLevelType w:val="hybridMultilevel"/>
    <w:tmpl w:val="D2B4CD76"/>
    <w:lvl w:ilvl="0" w:tplc="5B5A0DB4">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68F7B6B"/>
    <w:multiLevelType w:val="hybridMultilevel"/>
    <w:tmpl w:val="3C5CF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6E"/>
    <w:rsid w:val="00047463"/>
    <w:rsid w:val="00070A9F"/>
    <w:rsid w:val="00076D1A"/>
    <w:rsid w:val="000D5CED"/>
    <w:rsid w:val="000F64A1"/>
    <w:rsid w:val="00101951"/>
    <w:rsid w:val="00132283"/>
    <w:rsid w:val="00141386"/>
    <w:rsid w:val="001E75E8"/>
    <w:rsid w:val="002429FC"/>
    <w:rsid w:val="002C47F5"/>
    <w:rsid w:val="002D3185"/>
    <w:rsid w:val="0031263E"/>
    <w:rsid w:val="00340C0A"/>
    <w:rsid w:val="003767A3"/>
    <w:rsid w:val="003D5CF0"/>
    <w:rsid w:val="00423F1E"/>
    <w:rsid w:val="00455E44"/>
    <w:rsid w:val="00480381"/>
    <w:rsid w:val="00496265"/>
    <w:rsid w:val="004D25D6"/>
    <w:rsid w:val="004F1035"/>
    <w:rsid w:val="004F406A"/>
    <w:rsid w:val="004F5B42"/>
    <w:rsid w:val="005120F1"/>
    <w:rsid w:val="00534BE2"/>
    <w:rsid w:val="00537570"/>
    <w:rsid w:val="00584B84"/>
    <w:rsid w:val="00594505"/>
    <w:rsid w:val="00607772"/>
    <w:rsid w:val="00677B1D"/>
    <w:rsid w:val="00690690"/>
    <w:rsid w:val="006A076E"/>
    <w:rsid w:val="00760466"/>
    <w:rsid w:val="00776BFC"/>
    <w:rsid w:val="007C0107"/>
    <w:rsid w:val="007E213B"/>
    <w:rsid w:val="00841B4E"/>
    <w:rsid w:val="00864433"/>
    <w:rsid w:val="0087327D"/>
    <w:rsid w:val="009A2070"/>
    <w:rsid w:val="009D26C4"/>
    <w:rsid w:val="00A13A0D"/>
    <w:rsid w:val="00A72F0E"/>
    <w:rsid w:val="00AA5B1B"/>
    <w:rsid w:val="00AC2244"/>
    <w:rsid w:val="00B3475A"/>
    <w:rsid w:val="00B80430"/>
    <w:rsid w:val="00BA7F30"/>
    <w:rsid w:val="00BC5E7A"/>
    <w:rsid w:val="00BF457B"/>
    <w:rsid w:val="00C123BD"/>
    <w:rsid w:val="00C44DAF"/>
    <w:rsid w:val="00C55742"/>
    <w:rsid w:val="00CA2FE0"/>
    <w:rsid w:val="00CC1411"/>
    <w:rsid w:val="00D30C95"/>
    <w:rsid w:val="00D578AD"/>
    <w:rsid w:val="00E82BEA"/>
    <w:rsid w:val="00F20ECA"/>
    <w:rsid w:val="00FF3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401AB-8943-4742-89FA-280076A3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E44"/>
    <w:pPr>
      <w:ind w:left="720"/>
      <w:contextualSpacing/>
    </w:pPr>
  </w:style>
  <w:style w:type="paragraph" w:styleId="NoSpacing">
    <w:name w:val="No Spacing"/>
    <w:uiPriority w:val="1"/>
    <w:qFormat/>
    <w:rsid w:val="000F64A1"/>
    <w:pPr>
      <w:spacing w:after="0" w:line="240" w:lineRule="auto"/>
    </w:pPr>
  </w:style>
  <w:style w:type="paragraph" w:styleId="Header">
    <w:name w:val="header"/>
    <w:basedOn w:val="Normal"/>
    <w:link w:val="HeaderChar"/>
    <w:uiPriority w:val="99"/>
    <w:unhideWhenUsed/>
    <w:rsid w:val="004F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035"/>
  </w:style>
  <w:style w:type="paragraph" w:styleId="Footer">
    <w:name w:val="footer"/>
    <w:basedOn w:val="Normal"/>
    <w:link w:val="FooterChar"/>
    <w:uiPriority w:val="99"/>
    <w:unhideWhenUsed/>
    <w:rsid w:val="004F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5801</Characters>
  <Application>Microsoft Office Word</Application>
  <DocSecurity>0</DocSecurity>
  <Lines>414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mcnealy</dc:creator>
  <cp:lastModifiedBy>Chiu, Yi Po</cp:lastModifiedBy>
  <cp:revision>2</cp:revision>
  <cp:lastPrinted>2011-02-21T13:56:00Z</cp:lastPrinted>
  <dcterms:created xsi:type="dcterms:W3CDTF">2016-10-26T20:53:00Z</dcterms:created>
  <dcterms:modified xsi:type="dcterms:W3CDTF">2016-10-26T20:53:00Z</dcterms:modified>
</cp:coreProperties>
</file>